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5C438" w14:textId="37CD5F34" w:rsidR="00D1743A" w:rsidRPr="00073F74" w:rsidRDefault="00B27870">
      <w:r>
        <w:rPr>
          <w:noProof/>
          <w:lang w:eastAsia="ru-RU"/>
        </w:rPr>
        <mc:AlternateContent>
          <mc:Choice Requires="wps">
            <w:drawing>
              <wp:anchor distT="0" distB="0" distL="114300" distR="114300" simplePos="0" relativeHeight="251658242" behindDoc="0" locked="0" layoutInCell="1" allowOverlap="1" wp14:anchorId="30C01930" wp14:editId="69F35775">
                <wp:simplePos x="0" y="0"/>
                <wp:positionH relativeFrom="page">
                  <wp:posOffset>148442</wp:posOffset>
                </wp:positionH>
                <wp:positionV relativeFrom="paragraph">
                  <wp:posOffset>-613212</wp:posOffset>
                </wp:positionV>
                <wp:extent cx="5076701" cy="1140031"/>
                <wp:effectExtent l="0" t="0" r="0" b="3175"/>
                <wp:wrapNone/>
                <wp:docPr id="132828914" name="Надпись 3"/>
                <wp:cNvGraphicFramePr/>
                <a:graphic xmlns:a="http://schemas.openxmlformats.org/drawingml/2006/main">
                  <a:graphicData uri="http://schemas.microsoft.com/office/word/2010/wordprocessingShape">
                    <wps:wsp>
                      <wps:cNvSpPr txBox="1"/>
                      <wps:spPr>
                        <a:xfrm>
                          <a:off x="0" y="0"/>
                          <a:ext cx="5076701" cy="1140031"/>
                        </a:xfrm>
                        <a:prstGeom prst="rect">
                          <a:avLst/>
                        </a:prstGeom>
                        <a:noFill/>
                        <a:ln w="6350">
                          <a:noFill/>
                        </a:ln>
                      </wps:spPr>
                      <wps:txbx>
                        <w:txbxContent>
                          <w:p w14:paraId="026F3A76" w14:textId="112C4AED" w:rsidR="00C01763" w:rsidRPr="00164D12" w:rsidRDefault="00F83C54" w:rsidP="00B27870">
                            <w:pPr>
                              <w:jc w:val="center"/>
                              <w:rPr>
                                <w:rFonts w:ascii="Times New Roman" w:hAnsi="Times New Roman" w:cs="Times New Roman"/>
                                <w:b/>
                                <w:color w:val="FFFFFF" w:themeColor="background1"/>
                                <w:sz w:val="40"/>
                                <w:szCs w:val="36"/>
                              </w:rPr>
                            </w:pPr>
                            <w:r w:rsidRPr="00F83C54">
                              <w:rPr>
                                <w:rFonts w:ascii="Times New Roman" w:hAnsi="Times New Roman" w:cs="Times New Roman"/>
                                <w:b/>
                                <w:color w:val="FFFFFF" w:themeColor="background1"/>
                                <w:sz w:val="40"/>
                                <w:szCs w:val="36"/>
                              </w:rPr>
                              <w:t>ХАВФЛИ ИШЛАБ ЧИҚАРИШ ОБЪЕКТЛАРИНИНГ САНОАТ ХАВФСИЗЛИГИ</w:t>
                            </w:r>
                            <w:r w:rsidR="00991973" w:rsidRPr="00991973">
                              <w:rPr>
                                <w:rFonts w:ascii="Times New Roman" w:hAnsi="Times New Roman" w:cs="Times New Roman"/>
                                <w:b/>
                                <w:color w:val="FFFFFF" w:themeColor="background1"/>
                                <w:sz w:val="40"/>
                                <w:szCs w:val="36"/>
                              </w:rPr>
                              <w:t xml:space="preserve"> </w:t>
                            </w:r>
                            <w:r w:rsidRPr="00991973">
                              <w:rPr>
                                <w:rFonts w:ascii="Times New Roman" w:hAnsi="Times New Roman" w:cs="Times New Roman"/>
                                <w:b/>
                                <w:color w:val="FFFFFF" w:themeColor="background1"/>
                                <w:sz w:val="40"/>
                                <w:szCs w:val="36"/>
                              </w:rPr>
                              <w:t>СУҒУРТА ҚИЛИШ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01930" id="_x0000_t202" coordsize="21600,21600" o:spt="202" path="m,l,21600r21600,l21600,xe">
                <v:stroke joinstyle="miter"/>
                <v:path gradientshapeok="t" o:connecttype="rect"/>
              </v:shapetype>
              <v:shape id="Надпись 3" o:spid="_x0000_s1026" type="#_x0000_t202" style="position:absolute;margin-left:11.7pt;margin-top:-48.3pt;width:399.75pt;height:89.7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" filled="f" stroked="f" strokeweight=".5pt">
                <v:textbox>
                  <w:txbxContent>
                    <w:p w14:paraId="026F3A76" w14:textId="112C4AED" w:rsidR="00C01763" w:rsidRPr="00164D12" w:rsidRDefault="00F83C54" w:rsidP="00B27870">
                      <w:pPr>
                        <w:jc w:val="center"/>
                        <w:rPr>
                          <w:rFonts w:ascii="Times New Roman" w:hAnsi="Times New Roman" w:cs="Times New Roman"/>
                          <w:b/>
                          <w:color w:val="FFFFFF" w:themeColor="background1"/>
                          <w:sz w:val="40"/>
                          <w:szCs w:val="36"/>
                        </w:rPr>
                      </w:pPr>
                      <w:r w:rsidRPr="00F83C54">
                        <w:rPr>
                          <w:rFonts w:ascii="Times New Roman" w:hAnsi="Times New Roman" w:cs="Times New Roman"/>
                          <w:b/>
                          <w:color w:val="FFFFFF" w:themeColor="background1"/>
                          <w:sz w:val="40"/>
                          <w:szCs w:val="36"/>
                        </w:rPr>
                        <w:t>ХАВФЛИ ИШЛАБ ЧИҚАРИШ ОБЪЕКТЛАРИНИНГ САНОАТ ХАВФСИЗЛИГИ</w:t>
                      </w:r>
                      <w:r w:rsidR="00991973" w:rsidRPr="00991973">
                        <w:rPr>
                          <w:rFonts w:ascii="Times New Roman" w:hAnsi="Times New Roman" w:cs="Times New Roman"/>
                          <w:b/>
                          <w:color w:val="FFFFFF" w:themeColor="background1"/>
                          <w:sz w:val="40"/>
                          <w:szCs w:val="36"/>
                        </w:rPr>
                        <w:t xml:space="preserve"> </w:t>
                      </w:r>
                      <w:r w:rsidRPr="00991973">
                        <w:rPr>
                          <w:rFonts w:ascii="Times New Roman" w:hAnsi="Times New Roman" w:cs="Times New Roman"/>
                          <w:b/>
                          <w:color w:val="FFFFFF" w:themeColor="background1"/>
                          <w:sz w:val="40"/>
                          <w:szCs w:val="36"/>
                        </w:rPr>
                        <w:t>СУҒУРТА ҚИЛИШ</w:t>
                      </w:r>
                    </w:p>
                  </w:txbxContent>
                </v:textbox>
                <w10:wrap anchorx="page"/>
              </v:shape>
            </w:pict>
          </mc:Fallback>
        </mc:AlternateContent>
      </w:r>
      <w:r w:rsidR="0056626D">
        <w:rPr>
          <w:noProof/>
          <w:lang w:eastAsia="ru-RU"/>
        </w:rPr>
        <w:drawing>
          <wp:anchor distT="0" distB="0" distL="114300" distR="114300" simplePos="0" relativeHeight="251658240" behindDoc="0" locked="0" layoutInCell="1" allowOverlap="1" wp14:anchorId="3CDF3738" wp14:editId="3F95A725">
            <wp:simplePos x="0" y="0"/>
            <wp:positionH relativeFrom="page">
              <wp:posOffset>-124358</wp:posOffset>
            </wp:positionH>
            <wp:positionV relativeFrom="paragraph">
              <wp:posOffset>-859079</wp:posOffset>
            </wp:positionV>
            <wp:extent cx="7695590" cy="1433779"/>
            <wp:effectExtent l="152400" t="152400" r="362585" b="357505"/>
            <wp:wrapNone/>
            <wp:docPr id="1214854738" name="Image 68"/>
            <wp:cNvGraphicFramePr/>
            <a:graphic xmlns:a="http://schemas.openxmlformats.org/drawingml/2006/main">
              <a:graphicData uri="http://schemas.openxmlformats.org/drawingml/2006/picture">
                <pic:pic xmlns:pic="http://schemas.openxmlformats.org/drawingml/2006/picture">
                  <pic:nvPicPr>
                    <pic:cNvPr id="1214854738" name="Image 68"/>
                    <pic:cNvPicPr/>
                  </pic:nvPicPr>
                  <pic:blipFill>
                    <a:blip r:embed="rId11" cstate="print"/>
                    <a:stretch>
                      <a:fillRect/>
                    </a:stretch>
                  </pic:blipFill>
                  <pic:spPr>
                    <a:xfrm>
                      <a:off x="0" y="0"/>
                      <a:ext cx="7695590" cy="1433779"/>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3C7C32">
        <w:rPr>
          <w:noProof/>
          <w:lang w:eastAsia="ru-RU"/>
        </w:rPr>
        <mc:AlternateContent>
          <mc:Choice Requires="wps">
            <w:drawing>
              <wp:anchor distT="0" distB="0" distL="114300" distR="114300" simplePos="0" relativeHeight="251658241" behindDoc="0" locked="0" layoutInCell="1" allowOverlap="1" wp14:anchorId="347DB18E" wp14:editId="123AA6B1">
                <wp:simplePos x="0" y="0"/>
                <wp:positionH relativeFrom="page">
                  <wp:posOffset>376555</wp:posOffset>
                </wp:positionH>
                <wp:positionV relativeFrom="paragraph">
                  <wp:posOffset>26670</wp:posOffset>
                </wp:positionV>
                <wp:extent cx="5962100" cy="559558"/>
                <wp:effectExtent l="0" t="0" r="0" b="0"/>
                <wp:wrapNone/>
                <wp:docPr id="991722538" name="Надпись 2"/>
                <wp:cNvGraphicFramePr/>
                <a:graphic xmlns:a="http://schemas.openxmlformats.org/drawingml/2006/main">
                  <a:graphicData uri="http://schemas.microsoft.com/office/word/2010/wordprocessingShape">
                    <wps:wsp>
                      <wps:cNvSpPr txBox="1"/>
                      <wps:spPr>
                        <a:xfrm>
                          <a:off x="0" y="0"/>
                          <a:ext cx="5962100" cy="559558"/>
                        </a:xfrm>
                        <a:prstGeom prst="rect">
                          <a:avLst/>
                        </a:prstGeom>
                        <a:noFill/>
                        <a:ln w="6350">
                          <a:noFill/>
                        </a:ln>
                      </wps:spPr>
                      <wps:txbx>
                        <w:txbxContent>
                          <w:p w14:paraId="3D63172D" w14:textId="77777777" w:rsidR="003C7C32" w:rsidRDefault="003C7C32" w:rsidP="000C6BE3">
                            <w:pPr>
                              <w:spacing w:line="240" w:lineRule="auto"/>
                              <w:rPr>
                                <w:rFonts w:ascii="Times New Roman" w:hAnsi="Times New Roman" w:cs="Times New Roman"/>
                                <w:b/>
                                <w:color w:val="FFFFFF" w:themeColor="background1"/>
                                <w:szCs w:val="28"/>
                                <w:lang w:val="uz-Cyrl-U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DB18E" id="Надпись 2" o:spid="_x0000_s1027" type="#_x0000_t202" style="position:absolute;margin-left:29.65pt;margin-top:2.1pt;width:469.45pt;height:44.0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" filled="f" stroked="f" strokeweight=".5pt">
                <v:textbox>
                  <w:txbxContent>
                    <w:p w14:paraId="3D63172D" w14:textId="77777777" w:rsidR="003C7C32" w:rsidRDefault="003C7C32" w:rsidP="000C6BE3">
                      <w:pPr>
                        <w:spacing w:line="240" w:lineRule="auto"/>
                        <w:rPr>
                          <w:rFonts w:ascii="Times New Roman" w:hAnsi="Times New Roman" w:cs="Times New Roman"/>
                          <w:b/>
                          <w:color w:val="FFFFFF" w:themeColor="background1"/>
                          <w:szCs w:val="28"/>
                          <w:lang w:val="uz-Cyrl-UZ"/>
                        </w:rPr>
                      </w:pPr>
                    </w:p>
                  </w:txbxContent>
                </v:textbox>
                <w10:wrap anchorx="page"/>
              </v:shape>
            </w:pict>
          </mc:Fallback>
        </mc:AlternateContent>
      </w:r>
      <w:r w:rsidR="00643CB4">
        <w:rPr>
          <w:noProof/>
          <w:lang w:eastAsia="ru-RU"/>
        </w:rPr>
        <mc:AlternateContent>
          <mc:Choice Requires="wps">
            <w:drawing>
              <wp:anchor distT="0" distB="0" distL="114300" distR="114300" simplePos="0" relativeHeight="251660291" behindDoc="0" locked="0" layoutInCell="1" allowOverlap="1" wp14:anchorId="5347116B" wp14:editId="0AB251C9">
                <wp:simplePos x="0" y="0"/>
                <wp:positionH relativeFrom="column">
                  <wp:posOffset>4126486</wp:posOffset>
                </wp:positionH>
                <wp:positionV relativeFrom="paragraph">
                  <wp:posOffset>-508550</wp:posOffset>
                </wp:positionV>
                <wp:extent cx="2208501" cy="460982"/>
                <wp:effectExtent l="0" t="0" r="0" b="0"/>
                <wp:wrapNone/>
                <wp:docPr id="7" name="Надпись 3"/>
                <wp:cNvGraphicFramePr/>
                <a:graphic xmlns:a="http://schemas.openxmlformats.org/drawingml/2006/main">
                  <a:graphicData uri="http://schemas.microsoft.com/office/word/2010/wordprocessingShape">
                    <wps:wsp>
                      <wps:cNvSpPr txBox="1"/>
                      <wps:spPr>
                        <a:xfrm>
                          <a:off x="0" y="0"/>
                          <a:ext cx="2208501" cy="460982"/>
                        </a:xfrm>
                        <a:prstGeom prst="rect">
                          <a:avLst/>
                        </a:prstGeom>
                        <a:noFill/>
                        <a:ln w="6350">
                          <a:noFill/>
                        </a:ln>
                      </wps:spPr>
                      <wps:txbx>
                        <w:txbxContent>
                          <w:p w14:paraId="2D43FD7C" w14:textId="76D83AEF" w:rsidR="00643CB4" w:rsidRPr="00932231" w:rsidRDefault="00643CB4" w:rsidP="00643CB4">
                            <w:pPr>
                              <w:jc w:val="right"/>
                              <w:rPr>
                                <w:rFonts w:ascii="Times New Roman" w:hAnsi="Times New Roman" w:cs="Times New Roman"/>
                                <w:b/>
                                <w:color w:val="FFFFFF" w:themeColor="background1"/>
                                <w:sz w:val="26"/>
                                <w:szCs w:val="26"/>
                              </w:rPr>
                            </w:pPr>
                            <w:r>
                              <w:rPr>
                                <w:rFonts w:ascii="Times New Roman" w:hAnsi="Times New Roman" w:cs="Times New Roman"/>
                                <w:noProof/>
                                <w:color w:val="2B2B2B"/>
                                <w:sz w:val="20"/>
                                <w:szCs w:val="20"/>
                                <w:lang w:eastAsia="ru-RU"/>
                              </w:rPr>
                              <w:drawing>
                                <wp:inline distT="0" distB="0" distL="0" distR="0" wp14:anchorId="780009A2" wp14:editId="19C1B22E">
                                  <wp:extent cx="1949540" cy="3276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kon_sugurta_logo_W_CM.png"/>
                                          <pic:cNvPicPr/>
                                        </pic:nvPicPr>
                                        <pic:blipFill>
                                          <a:blip r:embed="rId12">
                                            <a:extLst>
                                              <a:ext uri="{28A0092B-C50C-407E-A947-70E740481C1C}">
                                                <a14:useLocalDpi xmlns:a14="http://schemas.microsoft.com/office/drawing/2010/main" val="0"/>
                                              </a:ext>
                                            </a:extLst>
                                          </a:blip>
                                          <a:stretch>
                                            <a:fillRect/>
                                          </a:stretch>
                                        </pic:blipFill>
                                        <pic:spPr>
                                          <a:xfrm>
                                            <a:off x="0" y="0"/>
                                            <a:ext cx="2135316" cy="35888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7116B" id="_x0000_s1028" type="#_x0000_t202" style="position:absolute;margin-left:324.9pt;margin-top:-40.05pt;width:173.9pt;height:36.3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" filled="f" stroked="f" strokeweight=".5pt">
                <v:textbox>
                  <w:txbxContent>
                    <w:p w14:paraId="2D43FD7C" w14:textId="76D83AEF" w:rsidR="00643CB4" w:rsidRPr="00932231" w:rsidRDefault="00643CB4" w:rsidP="00643CB4">
                      <w:pPr>
                        <w:jc w:val="right"/>
                        <w:rPr>
                          <w:rFonts w:ascii="Times New Roman" w:hAnsi="Times New Roman" w:cs="Times New Roman"/>
                          <w:b/>
                          <w:color w:val="FFFFFF" w:themeColor="background1"/>
                          <w:sz w:val="26"/>
                          <w:szCs w:val="26"/>
                        </w:rPr>
                      </w:pPr>
                      <w:r>
                        <w:rPr>
                          <w:rFonts w:ascii="Times New Roman" w:hAnsi="Times New Roman" w:cs="Times New Roman"/>
                          <w:noProof/>
                          <w:color w:val="2B2B2B"/>
                          <w:sz w:val="20"/>
                          <w:szCs w:val="20"/>
                          <w:lang w:eastAsia="ru-RU"/>
                        </w:rPr>
                        <w:drawing>
                          <wp:inline distT="0" distB="0" distL="0" distR="0" wp14:anchorId="780009A2" wp14:editId="19C1B22E">
                            <wp:extent cx="1949540" cy="3276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kon_sugurta_logo_W_CM.png"/>
                                    <pic:cNvPicPr/>
                                  </pic:nvPicPr>
                                  <pic:blipFill>
                                    <a:blip r:embed="rId13">
                                      <a:extLst>
                                        <a:ext uri="{28A0092B-C50C-407E-A947-70E740481C1C}">
                                          <a14:useLocalDpi xmlns:a14="http://schemas.microsoft.com/office/drawing/2010/main" val="0"/>
                                        </a:ext>
                                      </a:extLst>
                                    </a:blip>
                                    <a:stretch>
                                      <a:fillRect/>
                                    </a:stretch>
                                  </pic:blipFill>
                                  <pic:spPr>
                                    <a:xfrm>
                                      <a:off x="0" y="0"/>
                                      <a:ext cx="2135316" cy="358883"/>
                                    </a:xfrm>
                                    <a:prstGeom prst="rect">
                                      <a:avLst/>
                                    </a:prstGeom>
                                  </pic:spPr>
                                </pic:pic>
                              </a:graphicData>
                            </a:graphic>
                          </wp:inline>
                        </w:drawing>
                      </w:r>
                    </w:p>
                  </w:txbxContent>
                </v:textbox>
              </v:shape>
            </w:pict>
          </mc:Fallback>
        </mc:AlternateContent>
      </w:r>
      <w:r w:rsidR="00C01763" w:rsidRPr="00073F74">
        <w:t xml:space="preserve"> </w:t>
      </w:r>
    </w:p>
    <w:p w14:paraId="4E52B806" w14:textId="74127736" w:rsidR="00643CB4" w:rsidRDefault="00643CB4" w:rsidP="00A3669D">
      <w:pPr>
        <w:ind w:right="-284"/>
        <w:jc w:val="right"/>
        <w:rPr>
          <w:rFonts w:ascii="Times New Roman" w:hAnsi="Times New Roman" w:cs="Times New Roman"/>
          <w:color w:val="767676"/>
          <w:sz w:val="18"/>
          <w:szCs w:val="18"/>
        </w:rPr>
      </w:pPr>
    </w:p>
    <w:p w14:paraId="479AB92D" w14:textId="7FE69925" w:rsidR="00C01763" w:rsidRPr="00C16E73" w:rsidRDefault="004B0408" w:rsidP="00904CED">
      <w:pPr>
        <w:spacing w:after="0"/>
        <w:ind w:right="-284"/>
        <w:jc w:val="right"/>
        <w:rPr>
          <w:rFonts w:ascii="Times New Roman" w:hAnsi="Times New Roman" w:cs="Times New Roman"/>
          <w:color w:val="767676"/>
          <w:sz w:val="18"/>
          <w:szCs w:val="18"/>
          <w:lang w:val="uz-Cyrl-UZ"/>
        </w:rPr>
      </w:pPr>
      <w:r>
        <w:rPr>
          <w:rFonts w:ascii="Times New Roman" w:hAnsi="Times New Roman" w:cs="Times New Roman"/>
          <w:color w:val="767676"/>
          <w:sz w:val="18"/>
          <w:szCs w:val="18"/>
        </w:rPr>
        <w:br/>
      </w:r>
    </w:p>
    <w:p w14:paraId="012403BE" w14:textId="3CF04C7D" w:rsidR="0006274D" w:rsidRPr="00C16E73" w:rsidRDefault="00C16E73" w:rsidP="003C7C32">
      <w:pPr>
        <w:pBdr>
          <w:bottom w:val="single" w:sz="4" w:space="1" w:color="auto"/>
        </w:pBdr>
        <w:ind w:left="-851" w:right="-284" w:firstLine="425"/>
        <w:jc w:val="both"/>
        <w:rPr>
          <w:rFonts w:ascii="Times New Roman" w:hAnsi="Times New Roman" w:cs="Times New Roman"/>
          <w:sz w:val="16"/>
          <w:szCs w:val="18"/>
          <w:lang w:val="uz-Cyrl-UZ"/>
        </w:rPr>
      </w:pPr>
      <w:r w:rsidRPr="00C16E73">
        <w:rPr>
          <w:rFonts w:ascii="Times New Roman" w:hAnsi="Times New Roman" w:cs="Times New Roman"/>
          <w:color w:val="767676"/>
          <w:sz w:val="16"/>
          <w:szCs w:val="18"/>
          <w:lang w:val="uz-Cyrl-UZ"/>
        </w:rPr>
        <w:t xml:space="preserve">Ушбу ҳужжат </w:t>
      </w:r>
      <w:r w:rsidR="00D72E46" w:rsidRPr="00D72E46">
        <w:rPr>
          <w:rFonts w:ascii="Times New Roman" w:hAnsi="Times New Roman" w:cs="Times New Roman"/>
          <w:color w:val="767676"/>
          <w:sz w:val="16"/>
          <w:szCs w:val="18"/>
          <w:lang w:val="uz-Cyrl-UZ"/>
        </w:rPr>
        <w:t>Ўзбекистон Республикаси Вазирлар Маҳкамасининг 200</w:t>
      </w:r>
      <w:r w:rsidR="00822C73">
        <w:rPr>
          <w:rFonts w:ascii="Times New Roman" w:hAnsi="Times New Roman" w:cs="Times New Roman"/>
          <w:color w:val="767676"/>
          <w:sz w:val="16"/>
          <w:szCs w:val="18"/>
          <w:lang w:val="uz-Cyrl-UZ"/>
        </w:rPr>
        <w:t>8</w:t>
      </w:r>
      <w:r w:rsidR="00D72E46" w:rsidRPr="00D72E46">
        <w:rPr>
          <w:rFonts w:ascii="Times New Roman" w:hAnsi="Times New Roman" w:cs="Times New Roman"/>
          <w:color w:val="767676"/>
          <w:sz w:val="16"/>
          <w:szCs w:val="18"/>
          <w:lang w:val="uz-Cyrl-UZ"/>
        </w:rPr>
        <w:t xml:space="preserve"> йил </w:t>
      </w:r>
      <w:r w:rsidR="00822C73">
        <w:rPr>
          <w:rFonts w:ascii="Times New Roman" w:hAnsi="Times New Roman" w:cs="Times New Roman"/>
          <w:color w:val="767676"/>
          <w:sz w:val="16"/>
          <w:szCs w:val="18"/>
          <w:lang w:val="uz-Cyrl-UZ"/>
        </w:rPr>
        <w:t>10</w:t>
      </w:r>
      <w:r w:rsidR="00D72E46" w:rsidRPr="00D72E46">
        <w:rPr>
          <w:rFonts w:ascii="Times New Roman" w:hAnsi="Times New Roman" w:cs="Times New Roman"/>
          <w:color w:val="767676"/>
          <w:sz w:val="16"/>
          <w:szCs w:val="18"/>
          <w:lang w:val="uz-Cyrl-UZ"/>
        </w:rPr>
        <w:t xml:space="preserve"> </w:t>
      </w:r>
      <w:r w:rsidR="00822C73">
        <w:rPr>
          <w:rFonts w:ascii="Times New Roman" w:hAnsi="Times New Roman" w:cs="Times New Roman"/>
          <w:color w:val="767676"/>
          <w:sz w:val="16"/>
          <w:szCs w:val="18"/>
          <w:lang w:val="uz-Cyrl-UZ"/>
        </w:rPr>
        <w:t>декабр</w:t>
      </w:r>
      <w:r w:rsidR="00D72E46" w:rsidRPr="00D72E46">
        <w:rPr>
          <w:rFonts w:ascii="Times New Roman" w:hAnsi="Times New Roman" w:cs="Times New Roman"/>
          <w:color w:val="767676"/>
          <w:sz w:val="16"/>
          <w:szCs w:val="18"/>
          <w:lang w:val="uz-Cyrl-UZ"/>
        </w:rPr>
        <w:t xml:space="preserve">даги </w:t>
      </w:r>
      <w:r w:rsidR="00822C73">
        <w:rPr>
          <w:rFonts w:ascii="Times New Roman" w:hAnsi="Times New Roman" w:cs="Times New Roman"/>
          <w:color w:val="767676"/>
          <w:sz w:val="16"/>
          <w:szCs w:val="18"/>
          <w:lang w:val="uz-Cyrl-UZ"/>
        </w:rPr>
        <w:t>271</w:t>
      </w:r>
      <w:r w:rsidR="00D72E46" w:rsidRPr="00D72E46">
        <w:rPr>
          <w:rFonts w:ascii="Times New Roman" w:hAnsi="Times New Roman" w:cs="Times New Roman"/>
          <w:color w:val="767676"/>
          <w:sz w:val="16"/>
          <w:szCs w:val="18"/>
          <w:lang w:val="uz-Cyrl-UZ"/>
        </w:rPr>
        <w:t xml:space="preserve">-сон қарори билан тасдиқланган </w:t>
      </w:r>
      <w:r w:rsidR="00F83C54" w:rsidRPr="00F83C54">
        <w:rPr>
          <w:rFonts w:ascii="Times New Roman" w:hAnsi="Times New Roman" w:cs="Times New Roman"/>
          <w:color w:val="767676"/>
          <w:sz w:val="16"/>
          <w:szCs w:val="18"/>
          <w:lang w:val="uz-Cyrl-UZ"/>
        </w:rPr>
        <w:t xml:space="preserve">«Хавфли ишлаб чиқариш объектларининг саноат хавфсизлиги тўғрисида»ги Қонунга мувофиқ бошқа шахсларнинг ҳаёти, соғлиғи ва мол-мулкига ҳамда атроф муҳитга зарар етказганлик учун хавфли ишлаб чиқариш объектларидан фойдаланаётган ташкилотларнинг жавобгарлигини мажбурий суғурта қилиш </w:t>
      </w:r>
      <w:r w:rsidR="00D72E46" w:rsidRPr="00D72E46">
        <w:rPr>
          <w:rFonts w:ascii="Times New Roman" w:hAnsi="Times New Roman" w:cs="Times New Roman"/>
          <w:color w:val="767676"/>
          <w:sz w:val="16"/>
          <w:szCs w:val="18"/>
          <w:lang w:val="uz-Cyrl-UZ"/>
        </w:rPr>
        <w:t>қоидаларига мувофиқ суғурта ҳодисаси юз берган тақдирда</w:t>
      </w:r>
      <w:r w:rsidR="00F83C54">
        <w:rPr>
          <w:rFonts w:ascii="Times New Roman" w:hAnsi="Times New Roman" w:cs="Times New Roman"/>
          <w:color w:val="767676"/>
          <w:sz w:val="16"/>
          <w:szCs w:val="18"/>
          <w:lang w:val="uz-Cyrl-UZ"/>
        </w:rPr>
        <w:t>,</w:t>
      </w:r>
      <w:r w:rsidR="00D72E46" w:rsidRPr="00D72E46">
        <w:rPr>
          <w:rFonts w:ascii="Times New Roman" w:hAnsi="Times New Roman" w:cs="Times New Roman"/>
          <w:color w:val="767676"/>
          <w:sz w:val="16"/>
          <w:szCs w:val="18"/>
          <w:lang w:val="uz-Cyrl-UZ"/>
        </w:rPr>
        <w:t xml:space="preserve"> етказилган зарарни </w:t>
      </w:r>
      <w:r w:rsidR="00F545DF">
        <w:rPr>
          <w:rFonts w:ascii="Times New Roman" w:hAnsi="Times New Roman" w:cs="Times New Roman"/>
          <w:color w:val="767676"/>
          <w:sz w:val="16"/>
          <w:szCs w:val="18"/>
          <w:lang w:val="uz-Cyrl-UZ"/>
        </w:rPr>
        <w:t xml:space="preserve">қоплаш </w:t>
      </w:r>
      <w:r w:rsidRPr="00C16E73">
        <w:rPr>
          <w:rFonts w:ascii="Times New Roman" w:hAnsi="Times New Roman" w:cs="Times New Roman"/>
          <w:color w:val="767676"/>
          <w:sz w:val="16"/>
          <w:szCs w:val="18"/>
          <w:lang w:val="uz-Cyrl-UZ"/>
        </w:rPr>
        <w:t>келтирилган.</w:t>
      </w:r>
    </w:p>
    <w:p w14:paraId="29B322F9" w14:textId="404EA75A" w:rsidR="00A32602" w:rsidRDefault="00A32602" w:rsidP="008A1EFF">
      <w:pPr>
        <w:pStyle w:val="a7"/>
        <w:ind w:left="-851" w:right="141"/>
        <w:jc w:val="center"/>
        <w:rPr>
          <w:rFonts w:ascii="Times New Roman" w:hAnsi="Times New Roman" w:cs="Times New Roman"/>
          <w:b/>
          <w:bCs/>
          <w:color w:val="25693C"/>
          <w:sz w:val="28"/>
          <w:szCs w:val="28"/>
        </w:rPr>
      </w:pPr>
    </w:p>
    <w:p w14:paraId="44C35FA7" w14:textId="0AD234EE" w:rsidR="003B13D5" w:rsidRDefault="00236110" w:rsidP="008A1EFF">
      <w:pPr>
        <w:pStyle w:val="a7"/>
        <w:ind w:left="-851" w:right="141"/>
        <w:jc w:val="center"/>
        <w:rPr>
          <w:rFonts w:ascii="Times New Roman" w:hAnsi="Times New Roman" w:cs="Times New Roman"/>
          <w:b/>
          <w:bCs/>
          <w:color w:val="25693C"/>
          <w:sz w:val="28"/>
          <w:szCs w:val="28"/>
        </w:rPr>
      </w:pPr>
      <w:r w:rsidRPr="00904CED">
        <w:rPr>
          <w:rFonts w:ascii="Times New Roman" w:hAnsi="Times New Roman" w:cs="Times New Roman"/>
          <w:b/>
          <w:bCs/>
          <w:color w:val="25693C"/>
          <w:sz w:val="28"/>
          <w:szCs w:val="28"/>
        </w:rPr>
        <w:t>«</w:t>
      </w:r>
      <w:r w:rsidR="00B0024C" w:rsidRPr="00CA6DBC">
        <w:rPr>
          <w:rFonts w:ascii="Times New Roman" w:hAnsi="Times New Roman" w:cs="Times New Roman"/>
          <w:b/>
          <w:bCs/>
          <w:color w:val="25693C"/>
          <w:sz w:val="28"/>
          <w:szCs w:val="28"/>
        </w:rPr>
        <w:t>ХАВФЛИ ИШЛАБ ЧИҚАРИШ ОБЪЕКТИДА АВАРИЯ СОДИР БЎЛГАН ТАҚДИРДА БОШҚА ШАХСЛАРНИНГ ҲАЁТИ, СОҒЛИҒИ ВА (ЁКИ) МОЛ-МУЛКИГА ҲАМДА АТРОФ МУҲИТГА ЗАРАР ЕТКАЗГАНЛИГИ УЧУН ФУҚАРОЛИК ЖАВОБГАРЛИГИНИ СУҒУРТА ҚИЛИШ</w:t>
      </w:r>
      <w:r w:rsidR="00A32602" w:rsidRPr="00904CED">
        <w:rPr>
          <w:rFonts w:ascii="Times New Roman" w:hAnsi="Times New Roman" w:cs="Times New Roman"/>
          <w:b/>
          <w:bCs/>
          <w:color w:val="25693C"/>
          <w:sz w:val="28"/>
          <w:szCs w:val="28"/>
        </w:rPr>
        <w:t>»</w:t>
      </w:r>
      <w:r w:rsidR="00A32602" w:rsidRPr="00A32602">
        <w:rPr>
          <w:rFonts w:ascii="Times New Roman" w:hAnsi="Times New Roman" w:cs="Times New Roman"/>
          <w:b/>
          <w:bCs/>
          <w:color w:val="25693C"/>
          <w:sz w:val="28"/>
          <w:szCs w:val="28"/>
        </w:rPr>
        <w:t xml:space="preserve"> ДАСТУРИ</w:t>
      </w:r>
    </w:p>
    <w:p w14:paraId="250D56B0" w14:textId="77777777" w:rsidR="00B0024C" w:rsidRPr="00A32602" w:rsidRDefault="00B0024C" w:rsidP="008A1EFF">
      <w:pPr>
        <w:pStyle w:val="a7"/>
        <w:ind w:left="-851" w:right="141"/>
        <w:jc w:val="center"/>
        <w:rPr>
          <w:rFonts w:ascii="Times New Roman" w:hAnsi="Times New Roman" w:cs="Times New Roman"/>
          <w:b/>
          <w:bCs/>
          <w:color w:val="25693C"/>
          <w:sz w:val="32"/>
          <w:szCs w:val="28"/>
          <w:lang w:val="uz-Cyrl-UZ"/>
        </w:rPr>
      </w:pPr>
    </w:p>
    <w:p w14:paraId="26C1D9D0" w14:textId="7B93C522" w:rsidR="00053C63" w:rsidRPr="009F4631" w:rsidRDefault="00053C63" w:rsidP="009F4631">
      <w:pPr>
        <w:pStyle w:val="a7"/>
        <w:spacing w:after="0"/>
        <w:ind w:left="-851" w:right="141"/>
        <w:jc w:val="center"/>
        <w:rPr>
          <w:rFonts w:ascii="Times New Roman" w:hAnsi="Times New Roman" w:cs="Times New Roman"/>
          <w:b/>
          <w:bCs/>
          <w:color w:val="25693C"/>
          <w:sz w:val="8"/>
          <w:szCs w:val="28"/>
        </w:rPr>
      </w:pPr>
    </w:p>
    <w:tbl>
      <w:tblPr>
        <w:tblStyle w:val="ac"/>
        <w:tblW w:w="10584" w:type="dxa"/>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38"/>
        <w:gridCol w:w="148"/>
        <w:gridCol w:w="5398"/>
      </w:tblGrid>
      <w:tr w:rsidR="00173B43" w:rsidRPr="0030437D" w14:paraId="1749DA89" w14:textId="77777777" w:rsidTr="001E02A9">
        <w:trPr>
          <w:trHeight w:val="232"/>
        </w:trPr>
        <w:tc>
          <w:tcPr>
            <w:tcW w:w="5038" w:type="dxa"/>
            <w:tcBorders>
              <w:bottom w:val="single" w:sz="4" w:space="0" w:color="D7D7D7"/>
            </w:tcBorders>
            <w:vAlign w:val="center"/>
          </w:tcPr>
          <w:p w14:paraId="2E0A2EA8" w14:textId="6BFD66EC" w:rsidR="00173B43" w:rsidRPr="00300E80" w:rsidRDefault="00300E80" w:rsidP="009F4631">
            <w:pPr>
              <w:pStyle w:val="a7"/>
              <w:ind w:left="-104" w:right="141"/>
              <w:rPr>
                <w:rFonts w:ascii="Times New Roman" w:hAnsi="Times New Roman" w:cs="Times New Roman"/>
                <w:b/>
                <w:bCs/>
                <w:color w:val="2B2B2B"/>
                <w:sz w:val="20"/>
                <w:szCs w:val="20"/>
              </w:rPr>
            </w:pPr>
            <w:r>
              <w:rPr>
                <w:rFonts w:ascii="Times New Roman" w:hAnsi="Times New Roman" w:cs="Times New Roman"/>
                <w:b/>
                <w:bCs/>
                <w:color w:val="2B2B2B"/>
                <w:sz w:val="20"/>
                <w:szCs w:val="20"/>
                <w:lang w:val="uz-Cyrl-UZ"/>
              </w:rPr>
              <w:t>Суғурта тури</w:t>
            </w:r>
          </w:p>
        </w:tc>
        <w:tc>
          <w:tcPr>
            <w:tcW w:w="5546" w:type="dxa"/>
            <w:gridSpan w:val="2"/>
            <w:tcBorders>
              <w:top w:val="nil"/>
              <w:bottom w:val="single" w:sz="4" w:space="0" w:color="D7D7D7"/>
            </w:tcBorders>
            <w:vAlign w:val="center"/>
          </w:tcPr>
          <w:p w14:paraId="57ACB287" w14:textId="1215929E" w:rsidR="00173B43" w:rsidRPr="0030437D" w:rsidRDefault="00B0024C" w:rsidP="009F4631">
            <w:pPr>
              <w:pStyle w:val="a7"/>
              <w:tabs>
                <w:tab w:val="left" w:pos="4296"/>
              </w:tabs>
              <w:ind w:left="-104" w:right="-107"/>
              <w:jc w:val="right"/>
              <w:rPr>
                <w:rFonts w:ascii="Times New Roman" w:hAnsi="Times New Roman" w:cs="Times New Roman"/>
                <w:color w:val="2B2B2B"/>
                <w:sz w:val="20"/>
                <w:szCs w:val="20"/>
              </w:rPr>
            </w:pPr>
            <w:proofErr w:type="spellStart"/>
            <w:r>
              <w:rPr>
                <w:rFonts w:ascii="Times New Roman" w:hAnsi="Times New Roman" w:cs="Times New Roman"/>
                <w:color w:val="2B2B2B"/>
                <w:sz w:val="20"/>
                <w:szCs w:val="20"/>
              </w:rPr>
              <w:t>Мажбурий</w:t>
            </w:r>
            <w:proofErr w:type="spellEnd"/>
            <w:r w:rsidR="007C4008" w:rsidRPr="0030437D">
              <w:rPr>
                <w:rFonts w:ascii="Times New Roman" w:hAnsi="Times New Roman" w:cs="Times New Roman"/>
                <w:color w:val="2B2B2B"/>
                <w:sz w:val="20"/>
                <w:szCs w:val="20"/>
              </w:rPr>
              <w:t>*</w:t>
            </w:r>
          </w:p>
        </w:tc>
      </w:tr>
      <w:tr w:rsidR="0082460B" w:rsidRPr="0030437D" w14:paraId="245C1753" w14:textId="77777777" w:rsidTr="001E02A9">
        <w:trPr>
          <w:trHeight w:val="232"/>
        </w:trPr>
        <w:tc>
          <w:tcPr>
            <w:tcW w:w="5186" w:type="dxa"/>
            <w:gridSpan w:val="2"/>
            <w:tcBorders>
              <w:top w:val="single" w:sz="4" w:space="0" w:color="D7D7D7"/>
              <w:bottom w:val="single" w:sz="4" w:space="0" w:color="D7D7D7"/>
            </w:tcBorders>
            <w:vAlign w:val="center"/>
          </w:tcPr>
          <w:p w14:paraId="0AC4A60F" w14:textId="3AA134A7" w:rsidR="0082460B" w:rsidRPr="00610B7B" w:rsidRDefault="00610B7B" w:rsidP="00B70690">
            <w:pPr>
              <w:pStyle w:val="a7"/>
              <w:ind w:left="-104" w:right="141"/>
              <w:rPr>
                <w:rFonts w:ascii="Times New Roman" w:hAnsi="Times New Roman" w:cs="Times New Roman"/>
                <w:b/>
                <w:bCs/>
                <w:color w:val="2B2B2B"/>
                <w:sz w:val="20"/>
                <w:szCs w:val="20"/>
                <w:lang w:val="uz-Cyrl-UZ"/>
              </w:rPr>
            </w:pPr>
            <w:r>
              <w:rPr>
                <w:rFonts w:ascii="Times New Roman" w:hAnsi="Times New Roman" w:cs="Times New Roman"/>
                <w:b/>
                <w:bCs/>
                <w:color w:val="2B2B2B"/>
                <w:sz w:val="20"/>
                <w:szCs w:val="20"/>
              </w:rPr>
              <w:t>Су</w:t>
            </w:r>
            <w:r>
              <w:rPr>
                <w:rFonts w:ascii="Times New Roman" w:hAnsi="Times New Roman" w:cs="Times New Roman"/>
                <w:b/>
                <w:bCs/>
                <w:color w:val="2B2B2B"/>
                <w:sz w:val="20"/>
                <w:szCs w:val="20"/>
                <w:lang w:val="uz-Cyrl-UZ"/>
              </w:rPr>
              <w:t>ғурталовчи</w:t>
            </w:r>
          </w:p>
        </w:tc>
        <w:tc>
          <w:tcPr>
            <w:tcW w:w="5398" w:type="dxa"/>
            <w:tcBorders>
              <w:top w:val="single" w:sz="4" w:space="0" w:color="D7D7D7"/>
              <w:bottom w:val="single" w:sz="4" w:space="0" w:color="D7D7D7"/>
            </w:tcBorders>
            <w:vAlign w:val="center"/>
          </w:tcPr>
          <w:p w14:paraId="35234007" w14:textId="64A7069F" w:rsidR="0082460B" w:rsidRPr="00904CED" w:rsidRDefault="008D2219" w:rsidP="00B70690">
            <w:pPr>
              <w:pStyle w:val="a7"/>
              <w:ind w:left="-103" w:right="-111" w:hanging="1"/>
              <w:jc w:val="right"/>
              <w:rPr>
                <w:rFonts w:ascii="Times New Roman" w:hAnsi="Times New Roman" w:cs="Times New Roman"/>
                <w:color w:val="2B2B2B"/>
                <w:sz w:val="20"/>
                <w:szCs w:val="20"/>
                <w:lang w:val="en-US"/>
              </w:rPr>
            </w:pPr>
            <w:proofErr w:type="spellStart"/>
            <w:r w:rsidRPr="0030437D">
              <w:rPr>
                <w:rFonts w:ascii="Times New Roman" w:hAnsi="Times New Roman" w:cs="Times New Roman"/>
                <w:color w:val="2B2B2B"/>
                <w:sz w:val="20"/>
                <w:szCs w:val="20"/>
              </w:rPr>
              <w:t>Imkon</w:t>
            </w:r>
            <w:r>
              <w:rPr>
                <w:rFonts w:ascii="Times New Roman" w:hAnsi="Times New Roman" w:cs="Times New Roman"/>
                <w:color w:val="2B2B2B"/>
                <w:sz w:val="20"/>
                <w:szCs w:val="20"/>
              </w:rPr>
              <w:t>-</w:t>
            </w:r>
            <w:r w:rsidR="0082460B" w:rsidRPr="0030437D">
              <w:rPr>
                <w:rFonts w:ascii="Times New Roman" w:hAnsi="Times New Roman" w:cs="Times New Roman"/>
                <w:color w:val="2B2B2B"/>
                <w:sz w:val="20"/>
                <w:szCs w:val="20"/>
              </w:rPr>
              <w:t>Sug'urta</w:t>
            </w:r>
            <w:proofErr w:type="spellEnd"/>
            <w:r>
              <w:rPr>
                <w:rFonts w:ascii="Times New Roman" w:hAnsi="Times New Roman" w:cs="Times New Roman"/>
                <w:color w:val="2B2B2B"/>
                <w:sz w:val="20"/>
                <w:szCs w:val="20"/>
                <w:lang w:val="en-US"/>
              </w:rPr>
              <w:t xml:space="preserve"> OTP Group</w:t>
            </w:r>
          </w:p>
        </w:tc>
      </w:tr>
      <w:tr w:rsidR="00110346" w:rsidRPr="00B0024C" w14:paraId="61F42339" w14:textId="77777777" w:rsidTr="001E02A9">
        <w:trPr>
          <w:trHeight w:val="232"/>
        </w:trPr>
        <w:tc>
          <w:tcPr>
            <w:tcW w:w="5186" w:type="dxa"/>
            <w:gridSpan w:val="2"/>
            <w:tcBorders>
              <w:top w:val="single" w:sz="4" w:space="0" w:color="D7D7D7"/>
              <w:bottom w:val="single" w:sz="4" w:space="0" w:color="D7D7D7"/>
            </w:tcBorders>
            <w:vAlign w:val="center"/>
          </w:tcPr>
          <w:p w14:paraId="554A63BF" w14:textId="6373357C" w:rsidR="00110346" w:rsidRPr="00610B7B" w:rsidRDefault="00610B7B" w:rsidP="00B70690">
            <w:pPr>
              <w:pStyle w:val="a7"/>
              <w:ind w:left="-104" w:right="141"/>
              <w:rPr>
                <w:rFonts w:ascii="Times New Roman" w:hAnsi="Times New Roman" w:cs="Times New Roman"/>
                <w:b/>
                <w:bCs/>
                <w:color w:val="2B2B2B"/>
                <w:sz w:val="20"/>
                <w:szCs w:val="20"/>
                <w:lang w:val="uz-Cyrl-UZ"/>
              </w:rPr>
            </w:pPr>
            <w:r>
              <w:rPr>
                <w:rFonts w:ascii="Times New Roman" w:hAnsi="Times New Roman" w:cs="Times New Roman"/>
                <w:b/>
                <w:bCs/>
                <w:color w:val="2B2B2B"/>
                <w:sz w:val="20"/>
                <w:szCs w:val="20"/>
                <w:lang w:val="uz-Cyrl-UZ"/>
              </w:rPr>
              <w:t>Суғурта қилдирувчи</w:t>
            </w:r>
          </w:p>
        </w:tc>
        <w:tc>
          <w:tcPr>
            <w:tcW w:w="5398" w:type="dxa"/>
            <w:tcBorders>
              <w:top w:val="single" w:sz="4" w:space="0" w:color="D7D7D7"/>
              <w:bottom w:val="single" w:sz="4" w:space="0" w:color="D7D7D7"/>
            </w:tcBorders>
            <w:vAlign w:val="center"/>
          </w:tcPr>
          <w:p w14:paraId="6896125E" w14:textId="77777777" w:rsidR="00B0024C" w:rsidRDefault="00B0024C" w:rsidP="00B0024C">
            <w:pPr>
              <w:pStyle w:val="a7"/>
              <w:ind w:left="-103" w:right="-111" w:hanging="1"/>
              <w:jc w:val="right"/>
              <w:rPr>
                <w:rFonts w:ascii="Times New Roman" w:hAnsi="Times New Roman" w:cs="Times New Roman"/>
                <w:color w:val="2B2B2B"/>
                <w:sz w:val="20"/>
                <w:szCs w:val="20"/>
                <w:lang w:val="uz-Cyrl-UZ"/>
              </w:rPr>
            </w:pPr>
            <w:r w:rsidRPr="00B0024C">
              <w:rPr>
                <w:rFonts w:ascii="Times New Roman" w:hAnsi="Times New Roman" w:cs="Times New Roman"/>
                <w:color w:val="2B2B2B"/>
                <w:sz w:val="20"/>
                <w:szCs w:val="20"/>
                <w:lang w:val="uz-Cyrl-UZ"/>
              </w:rPr>
              <w:t>Хавфли ишлаб чиқариш объектларидан</w:t>
            </w:r>
            <w:r>
              <w:rPr>
                <w:rFonts w:ascii="Times New Roman" w:hAnsi="Times New Roman" w:cs="Times New Roman"/>
                <w:color w:val="2B2B2B"/>
                <w:sz w:val="20"/>
                <w:szCs w:val="20"/>
                <w:lang w:val="uz-Cyrl-UZ"/>
              </w:rPr>
              <w:t xml:space="preserve"> </w:t>
            </w:r>
          </w:p>
          <w:p w14:paraId="21E17938" w14:textId="57155621" w:rsidR="00110346" w:rsidRPr="00B0024C" w:rsidRDefault="00B0024C" w:rsidP="00B0024C">
            <w:pPr>
              <w:pStyle w:val="a7"/>
              <w:ind w:left="-103" w:right="-111" w:hanging="1"/>
              <w:jc w:val="right"/>
              <w:rPr>
                <w:rFonts w:ascii="Times New Roman" w:hAnsi="Times New Roman" w:cs="Times New Roman"/>
                <w:color w:val="2B2B2B"/>
                <w:sz w:val="20"/>
                <w:szCs w:val="20"/>
                <w:lang w:val="uz-Cyrl-UZ"/>
              </w:rPr>
            </w:pPr>
            <w:r w:rsidRPr="00B0024C">
              <w:rPr>
                <w:rFonts w:ascii="Times New Roman" w:hAnsi="Times New Roman" w:cs="Times New Roman"/>
                <w:color w:val="2B2B2B"/>
                <w:sz w:val="20"/>
                <w:szCs w:val="20"/>
                <w:lang w:val="uz-Cyrl-UZ"/>
              </w:rPr>
              <w:t>фойдаланувчи ташкилот</w:t>
            </w:r>
          </w:p>
        </w:tc>
      </w:tr>
      <w:tr w:rsidR="00173B43" w:rsidRPr="005C1E1E" w14:paraId="150420D7" w14:textId="77777777" w:rsidTr="001E02A9">
        <w:trPr>
          <w:trHeight w:val="232"/>
        </w:trPr>
        <w:tc>
          <w:tcPr>
            <w:tcW w:w="5038" w:type="dxa"/>
            <w:tcBorders>
              <w:top w:val="single" w:sz="4" w:space="0" w:color="D7D7D7"/>
              <w:bottom w:val="single" w:sz="4" w:space="0" w:color="D7D7D7"/>
            </w:tcBorders>
            <w:vAlign w:val="center"/>
          </w:tcPr>
          <w:p w14:paraId="0751660E" w14:textId="589E568F" w:rsidR="00173B43" w:rsidRPr="00E26B08" w:rsidRDefault="00E26B08" w:rsidP="00467D1C">
            <w:pPr>
              <w:pStyle w:val="a7"/>
              <w:ind w:left="-104" w:right="141"/>
              <w:rPr>
                <w:rFonts w:ascii="Times New Roman" w:hAnsi="Times New Roman" w:cs="Times New Roman"/>
                <w:b/>
                <w:bCs/>
                <w:color w:val="2B2B2B"/>
                <w:sz w:val="20"/>
                <w:szCs w:val="20"/>
                <w:lang w:val="uz-Cyrl-UZ"/>
              </w:rPr>
            </w:pPr>
            <w:r>
              <w:rPr>
                <w:rFonts w:ascii="Times New Roman" w:hAnsi="Times New Roman" w:cs="Times New Roman"/>
                <w:b/>
                <w:bCs/>
                <w:color w:val="2B2B2B"/>
                <w:sz w:val="20"/>
                <w:szCs w:val="20"/>
                <w:lang w:val="uz-Cyrl-UZ"/>
              </w:rPr>
              <w:t>Суғурта муддати</w:t>
            </w:r>
          </w:p>
        </w:tc>
        <w:tc>
          <w:tcPr>
            <w:tcW w:w="5546" w:type="dxa"/>
            <w:gridSpan w:val="2"/>
            <w:tcBorders>
              <w:top w:val="single" w:sz="4" w:space="0" w:color="D7D7D7"/>
              <w:bottom w:val="single" w:sz="4" w:space="0" w:color="D7D7D7"/>
            </w:tcBorders>
            <w:vAlign w:val="center"/>
          </w:tcPr>
          <w:p w14:paraId="00DFBADC" w14:textId="77777777" w:rsidR="00313AE2" w:rsidRDefault="00313AE2" w:rsidP="00B03675">
            <w:pPr>
              <w:pStyle w:val="a7"/>
              <w:ind w:left="-103" w:right="-111" w:hanging="1"/>
              <w:jc w:val="right"/>
              <w:rPr>
                <w:rFonts w:ascii="Times New Roman" w:hAnsi="Times New Roman" w:cs="Times New Roman"/>
                <w:color w:val="2B2B2B"/>
                <w:sz w:val="20"/>
                <w:szCs w:val="20"/>
                <w:lang w:val="uz-Cyrl-UZ"/>
              </w:rPr>
            </w:pPr>
            <w:r w:rsidRPr="00313AE2">
              <w:rPr>
                <w:rFonts w:ascii="Times New Roman" w:hAnsi="Times New Roman" w:cs="Times New Roman"/>
                <w:color w:val="2B2B2B"/>
                <w:sz w:val="20"/>
                <w:szCs w:val="20"/>
                <w:lang w:val="uz-Cyrl-UZ"/>
              </w:rPr>
              <w:t xml:space="preserve">Суғурта шартномаси ёки Суғурта </w:t>
            </w:r>
          </w:p>
          <w:p w14:paraId="58C4E7F9" w14:textId="4D6A44D7" w:rsidR="00173B43" w:rsidRPr="003B6243" w:rsidRDefault="00313AE2" w:rsidP="00B03675">
            <w:pPr>
              <w:pStyle w:val="a7"/>
              <w:ind w:left="-103" w:right="-111" w:hanging="1"/>
              <w:jc w:val="right"/>
              <w:rPr>
                <w:rFonts w:ascii="Times New Roman" w:hAnsi="Times New Roman" w:cs="Times New Roman"/>
                <w:color w:val="2B2B2B"/>
                <w:sz w:val="20"/>
                <w:szCs w:val="20"/>
              </w:rPr>
            </w:pPr>
            <w:r w:rsidRPr="00313AE2">
              <w:rPr>
                <w:rFonts w:ascii="Times New Roman" w:hAnsi="Times New Roman" w:cs="Times New Roman"/>
                <w:color w:val="2B2B2B"/>
                <w:sz w:val="20"/>
                <w:szCs w:val="20"/>
                <w:lang w:val="uz-Cyrl-UZ"/>
              </w:rPr>
              <w:t>полисининг амал қилиш муддати.</w:t>
            </w:r>
          </w:p>
        </w:tc>
      </w:tr>
      <w:tr w:rsidR="00173B43" w:rsidRPr="00D2129B" w14:paraId="09714550" w14:textId="77777777" w:rsidTr="001E02A9">
        <w:trPr>
          <w:trHeight w:val="232"/>
        </w:trPr>
        <w:tc>
          <w:tcPr>
            <w:tcW w:w="5038" w:type="dxa"/>
            <w:tcBorders>
              <w:top w:val="single" w:sz="4" w:space="0" w:color="D7D7D7"/>
              <w:bottom w:val="single" w:sz="4" w:space="0" w:color="D7D7D7"/>
            </w:tcBorders>
            <w:vAlign w:val="center"/>
          </w:tcPr>
          <w:p w14:paraId="5A6C825D" w14:textId="0856464B" w:rsidR="00173B43" w:rsidRPr="00765F80" w:rsidRDefault="00765F80" w:rsidP="00467D1C">
            <w:pPr>
              <w:pStyle w:val="a7"/>
              <w:ind w:left="-104" w:right="141"/>
              <w:rPr>
                <w:rFonts w:ascii="Times New Roman" w:hAnsi="Times New Roman" w:cs="Times New Roman"/>
                <w:b/>
                <w:bCs/>
                <w:color w:val="2B2B2B"/>
                <w:sz w:val="20"/>
                <w:szCs w:val="20"/>
                <w:lang w:val="uz-Cyrl-UZ"/>
              </w:rPr>
            </w:pPr>
            <w:r>
              <w:rPr>
                <w:rFonts w:ascii="Times New Roman" w:hAnsi="Times New Roman" w:cs="Times New Roman"/>
                <w:b/>
                <w:bCs/>
                <w:color w:val="2B2B2B"/>
                <w:sz w:val="20"/>
                <w:szCs w:val="20"/>
                <w:lang w:val="uz-Cyrl-UZ"/>
              </w:rPr>
              <w:t>Суғурта тарифи</w:t>
            </w:r>
          </w:p>
        </w:tc>
        <w:tc>
          <w:tcPr>
            <w:tcW w:w="5546" w:type="dxa"/>
            <w:gridSpan w:val="2"/>
            <w:tcBorders>
              <w:top w:val="single" w:sz="4" w:space="0" w:color="D7D7D7"/>
              <w:bottom w:val="single" w:sz="4" w:space="0" w:color="D7D7D7"/>
            </w:tcBorders>
            <w:vAlign w:val="center"/>
          </w:tcPr>
          <w:p w14:paraId="0FD214B6" w14:textId="5FACEDCA" w:rsidR="00F1747A" w:rsidRPr="00D2129B" w:rsidRDefault="005623AA" w:rsidP="00D2129B">
            <w:pPr>
              <w:pStyle w:val="a7"/>
              <w:ind w:left="262" w:right="-111"/>
              <w:jc w:val="right"/>
              <w:rPr>
                <w:rFonts w:ascii="Times New Roman" w:hAnsi="Times New Roman" w:cs="Times New Roman"/>
                <w:color w:val="2B2B2B"/>
                <w:sz w:val="20"/>
                <w:szCs w:val="20"/>
                <w:highlight w:val="yellow"/>
                <w:lang w:val="uz-Cyrl-UZ"/>
              </w:rPr>
            </w:pPr>
            <w:r>
              <w:rPr>
                <w:rFonts w:ascii="Times New Roman" w:hAnsi="Times New Roman" w:cs="Times New Roman"/>
                <w:color w:val="2B2B2B"/>
                <w:sz w:val="20"/>
                <w:szCs w:val="20"/>
                <w:lang w:val="uz-Cyrl-UZ"/>
              </w:rPr>
              <w:t xml:space="preserve">Томонлар </w:t>
            </w:r>
            <w:r w:rsidR="00012152" w:rsidRPr="00012152">
              <w:rPr>
                <w:rFonts w:ascii="Times New Roman" w:hAnsi="Times New Roman" w:cs="Times New Roman"/>
                <w:color w:val="2B2B2B"/>
                <w:sz w:val="20"/>
                <w:szCs w:val="20"/>
                <w:lang w:val="uz-Cyrl-UZ"/>
              </w:rPr>
              <w:t>‎</w:t>
            </w:r>
            <w:r>
              <w:rPr>
                <w:rFonts w:ascii="Times New Roman" w:hAnsi="Times New Roman" w:cs="Times New Roman"/>
                <w:color w:val="2B2B2B"/>
                <w:sz w:val="20"/>
                <w:szCs w:val="20"/>
                <w:lang w:val="uz-Cyrl-UZ"/>
              </w:rPr>
              <w:t>келишуви</w:t>
            </w:r>
            <w:bookmarkStart w:id="0" w:name="_GoBack"/>
            <w:bookmarkEnd w:id="0"/>
            <w:r>
              <w:rPr>
                <w:rFonts w:ascii="Times New Roman" w:hAnsi="Times New Roman" w:cs="Times New Roman"/>
                <w:color w:val="2B2B2B"/>
                <w:sz w:val="20"/>
                <w:szCs w:val="20"/>
                <w:lang w:val="uz-Cyrl-UZ"/>
              </w:rPr>
              <w:t>га асосан</w:t>
            </w:r>
            <w:r w:rsidR="00012152">
              <w:rPr>
                <w:rFonts w:ascii="Times New Roman" w:hAnsi="Times New Roman" w:cs="Times New Roman"/>
                <w:color w:val="2B2B2B"/>
                <w:sz w:val="20"/>
                <w:szCs w:val="20"/>
                <w:highlight w:val="yellow"/>
                <w:lang w:val="uz-Cyrl-UZ"/>
              </w:rPr>
              <w:t xml:space="preserve">  </w:t>
            </w:r>
          </w:p>
        </w:tc>
      </w:tr>
      <w:tr w:rsidR="00173B43" w:rsidRPr="005C1E1E" w14:paraId="357E7474" w14:textId="77777777" w:rsidTr="001E02A9">
        <w:trPr>
          <w:trHeight w:val="232"/>
        </w:trPr>
        <w:tc>
          <w:tcPr>
            <w:tcW w:w="5038" w:type="dxa"/>
            <w:tcBorders>
              <w:top w:val="single" w:sz="4" w:space="0" w:color="D7D7D7"/>
              <w:bottom w:val="single" w:sz="4" w:space="0" w:color="D7D7D7"/>
            </w:tcBorders>
            <w:vAlign w:val="center"/>
          </w:tcPr>
          <w:p w14:paraId="597CD492" w14:textId="71880372" w:rsidR="00173B43" w:rsidRPr="00765F80" w:rsidRDefault="00012152" w:rsidP="00467D1C">
            <w:pPr>
              <w:pStyle w:val="a7"/>
              <w:ind w:left="-104" w:right="141"/>
              <w:rPr>
                <w:rFonts w:ascii="Times New Roman" w:hAnsi="Times New Roman" w:cs="Times New Roman"/>
                <w:b/>
                <w:bCs/>
                <w:color w:val="2B2B2B"/>
                <w:sz w:val="20"/>
                <w:szCs w:val="20"/>
                <w:lang w:val="uz-Cyrl-UZ"/>
              </w:rPr>
            </w:pPr>
            <w:r w:rsidRPr="00012152">
              <w:rPr>
                <w:rFonts w:ascii="Times New Roman" w:hAnsi="Times New Roman" w:cs="Times New Roman"/>
                <w:b/>
                <w:bCs/>
                <w:color w:val="2B2B2B"/>
                <w:sz w:val="20"/>
                <w:szCs w:val="20"/>
                <w:lang w:val="uz-Cyrl-UZ"/>
              </w:rPr>
              <w:t>Суғурта пулининг энг кам миқдори</w:t>
            </w:r>
          </w:p>
        </w:tc>
        <w:tc>
          <w:tcPr>
            <w:tcW w:w="5546" w:type="dxa"/>
            <w:gridSpan w:val="2"/>
            <w:tcBorders>
              <w:top w:val="single" w:sz="4" w:space="0" w:color="D7D7D7"/>
              <w:bottom w:val="single" w:sz="4" w:space="0" w:color="D7D7D7"/>
            </w:tcBorders>
            <w:vAlign w:val="center"/>
          </w:tcPr>
          <w:p w14:paraId="7BFB240D" w14:textId="77777777" w:rsidR="00012152" w:rsidRPr="00012152" w:rsidRDefault="00012152" w:rsidP="00012152">
            <w:pPr>
              <w:pStyle w:val="a7"/>
              <w:ind w:left="-104" w:right="-111"/>
              <w:jc w:val="right"/>
              <w:rPr>
                <w:rFonts w:ascii="Times New Roman" w:hAnsi="Times New Roman" w:cs="Times New Roman"/>
                <w:color w:val="2B2B2B"/>
                <w:sz w:val="20"/>
                <w:szCs w:val="20"/>
                <w:lang w:val="uz-Cyrl-UZ"/>
              </w:rPr>
            </w:pPr>
            <w:r w:rsidRPr="00012152">
              <w:rPr>
                <w:rFonts w:ascii="Times New Roman" w:hAnsi="Times New Roman" w:cs="Times New Roman"/>
                <w:color w:val="2B2B2B"/>
                <w:sz w:val="20"/>
                <w:szCs w:val="20"/>
                <w:lang w:val="uz-Cyrl-UZ"/>
              </w:rPr>
              <w:t>1 тип учун – 250 000 (икки юз эллик минг)</w:t>
            </w:r>
          </w:p>
          <w:p w14:paraId="6CA2F41E" w14:textId="77777777" w:rsidR="00012152" w:rsidRPr="00012152" w:rsidRDefault="00012152" w:rsidP="00012152">
            <w:pPr>
              <w:pStyle w:val="a7"/>
              <w:ind w:left="-104" w:right="-111"/>
              <w:jc w:val="right"/>
              <w:rPr>
                <w:rFonts w:ascii="Times New Roman" w:hAnsi="Times New Roman" w:cs="Times New Roman"/>
                <w:color w:val="2B2B2B"/>
                <w:sz w:val="20"/>
                <w:szCs w:val="20"/>
                <w:lang w:val="uz-Cyrl-UZ"/>
              </w:rPr>
            </w:pPr>
            <w:r w:rsidRPr="00012152">
              <w:rPr>
                <w:rFonts w:ascii="Times New Roman" w:hAnsi="Times New Roman" w:cs="Times New Roman"/>
                <w:color w:val="2B2B2B"/>
                <w:sz w:val="20"/>
                <w:szCs w:val="20"/>
                <w:lang w:val="uz-Cyrl-UZ"/>
              </w:rPr>
              <w:t>2 тип учун – 50 000 (эллик минг)</w:t>
            </w:r>
          </w:p>
          <w:p w14:paraId="24F3BBF5" w14:textId="427C043B" w:rsidR="00173B43" w:rsidRPr="005C1E1E" w:rsidRDefault="00012152" w:rsidP="00012152">
            <w:pPr>
              <w:pStyle w:val="a7"/>
              <w:ind w:left="-104" w:right="-111"/>
              <w:jc w:val="right"/>
              <w:rPr>
                <w:rFonts w:ascii="Times New Roman" w:hAnsi="Times New Roman" w:cs="Times New Roman"/>
                <w:color w:val="2B2B2B"/>
                <w:sz w:val="20"/>
                <w:szCs w:val="20"/>
              </w:rPr>
            </w:pPr>
            <w:r w:rsidRPr="00012152">
              <w:rPr>
                <w:rFonts w:ascii="Times New Roman" w:hAnsi="Times New Roman" w:cs="Times New Roman"/>
                <w:color w:val="2B2B2B"/>
                <w:sz w:val="20"/>
                <w:szCs w:val="20"/>
                <w:lang w:val="uz-Cyrl-UZ"/>
              </w:rPr>
              <w:t>3 тип учун – 10 000 (ўн минг)</w:t>
            </w:r>
          </w:p>
        </w:tc>
      </w:tr>
      <w:tr w:rsidR="00470D81" w:rsidRPr="005C1E1E" w14:paraId="5DF53C08" w14:textId="77777777" w:rsidTr="001E02A9">
        <w:trPr>
          <w:trHeight w:val="556"/>
        </w:trPr>
        <w:tc>
          <w:tcPr>
            <w:tcW w:w="5038" w:type="dxa"/>
            <w:tcBorders>
              <w:top w:val="single" w:sz="4" w:space="0" w:color="D7D7D7"/>
              <w:bottom w:val="single" w:sz="4" w:space="0" w:color="D7D7D7"/>
            </w:tcBorders>
            <w:vAlign w:val="center"/>
          </w:tcPr>
          <w:p w14:paraId="0072D455" w14:textId="1218F055" w:rsidR="00470D81" w:rsidRDefault="00D2129B" w:rsidP="009735D3">
            <w:pPr>
              <w:pStyle w:val="a7"/>
              <w:ind w:left="-104" w:right="141"/>
              <w:jc w:val="both"/>
              <w:rPr>
                <w:rFonts w:ascii="Times New Roman" w:hAnsi="Times New Roman" w:cs="Times New Roman"/>
                <w:b/>
                <w:bCs/>
                <w:color w:val="2B2B2B"/>
                <w:sz w:val="20"/>
                <w:szCs w:val="20"/>
              </w:rPr>
            </w:pPr>
            <w:r>
              <w:rPr>
                <w:rFonts w:ascii="Times New Roman" w:hAnsi="Times New Roman" w:cs="Times New Roman"/>
                <w:b/>
                <w:bCs/>
                <w:color w:val="2B2B2B"/>
                <w:sz w:val="20"/>
                <w:szCs w:val="20"/>
              </w:rPr>
              <w:t>Су</w:t>
            </w:r>
            <w:r>
              <w:rPr>
                <w:rFonts w:ascii="Times New Roman" w:hAnsi="Times New Roman" w:cs="Times New Roman"/>
                <w:b/>
                <w:bCs/>
                <w:color w:val="2B2B2B"/>
                <w:sz w:val="20"/>
                <w:szCs w:val="20"/>
                <w:lang w:val="uz-Cyrl-UZ"/>
              </w:rPr>
              <w:t xml:space="preserve">ғурта </w:t>
            </w:r>
            <w:r w:rsidR="00AB05EA">
              <w:rPr>
                <w:rFonts w:ascii="Times New Roman" w:hAnsi="Times New Roman" w:cs="Times New Roman"/>
                <w:b/>
                <w:bCs/>
                <w:color w:val="2B2B2B"/>
                <w:sz w:val="20"/>
                <w:szCs w:val="20"/>
                <w:lang w:val="uz-Cyrl-UZ"/>
              </w:rPr>
              <w:t>хавфлари</w:t>
            </w:r>
            <w:r w:rsidR="00AF6AD8">
              <w:rPr>
                <w:rFonts w:ascii="Times New Roman" w:hAnsi="Times New Roman" w:cs="Times New Roman"/>
                <w:b/>
                <w:bCs/>
                <w:color w:val="2B2B2B"/>
                <w:sz w:val="20"/>
                <w:szCs w:val="20"/>
              </w:rPr>
              <w:t>*</w:t>
            </w:r>
            <w:r w:rsidR="0023633B">
              <w:rPr>
                <w:rFonts w:ascii="Times New Roman" w:hAnsi="Times New Roman" w:cs="Times New Roman"/>
                <w:b/>
                <w:bCs/>
                <w:color w:val="2B2B2B"/>
                <w:sz w:val="20"/>
                <w:szCs w:val="20"/>
              </w:rPr>
              <w:t>*</w:t>
            </w:r>
          </w:p>
          <w:p w14:paraId="5FA4957A" w14:textId="3D8121B1" w:rsidR="009735D3" w:rsidRPr="0030437D" w:rsidRDefault="009735D3" w:rsidP="009735D3">
            <w:pPr>
              <w:pStyle w:val="a7"/>
              <w:ind w:left="-104" w:right="141"/>
              <w:rPr>
                <w:rFonts w:ascii="Times New Roman" w:hAnsi="Times New Roman" w:cs="Times New Roman"/>
                <w:b/>
                <w:bCs/>
                <w:color w:val="2B2B2B"/>
                <w:sz w:val="20"/>
                <w:szCs w:val="20"/>
              </w:rPr>
            </w:pPr>
          </w:p>
        </w:tc>
        <w:tc>
          <w:tcPr>
            <w:tcW w:w="5546" w:type="dxa"/>
            <w:gridSpan w:val="2"/>
            <w:tcBorders>
              <w:top w:val="single" w:sz="4" w:space="0" w:color="D7D7D7"/>
              <w:bottom w:val="single" w:sz="4" w:space="0" w:color="D7D7D7"/>
            </w:tcBorders>
            <w:vAlign w:val="center"/>
          </w:tcPr>
          <w:p w14:paraId="48075FDB" w14:textId="6A672385" w:rsidR="00253F2C" w:rsidRPr="005C1E1E" w:rsidRDefault="00A94312" w:rsidP="00A94312">
            <w:pPr>
              <w:pStyle w:val="a7"/>
              <w:ind w:left="667" w:right="-17"/>
              <w:jc w:val="both"/>
              <w:rPr>
                <w:rFonts w:ascii="Times New Roman" w:hAnsi="Times New Roman" w:cs="Times New Roman"/>
                <w:color w:val="2B2B2B"/>
                <w:sz w:val="20"/>
                <w:szCs w:val="20"/>
              </w:rPr>
            </w:pPr>
            <w:proofErr w:type="spellStart"/>
            <w:r w:rsidRPr="00A94312">
              <w:rPr>
                <w:rFonts w:ascii="Times New Roman" w:hAnsi="Times New Roman" w:cs="Times New Roman"/>
                <w:color w:val="2B2B2B"/>
                <w:sz w:val="20"/>
                <w:szCs w:val="20"/>
              </w:rPr>
              <w:t>Суғурта</w:t>
            </w:r>
            <w:proofErr w:type="spellEnd"/>
            <w:r w:rsidRPr="00A94312">
              <w:rPr>
                <w:rFonts w:ascii="Times New Roman" w:hAnsi="Times New Roman" w:cs="Times New Roman"/>
                <w:color w:val="2B2B2B"/>
                <w:sz w:val="20"/>
                <w:szCs w:val="20"/>
              </w:rPr>
              <w:t xml:space="preserve"> </w:t>
            </w:r>
            <w:proofErr w:type="spellStart"/>
            <w:r w:rsidRPr="00A94312">
              <w:rPr>
                <w:rFonts w:ascii="Times New Roman" w:hAnsi="Times New Roman" w:cs="Times New Roman"/>
                <w:color w:val="2B2B2B"/>
                <w:sz w:val="20"/>
                <w:szCs w:val="20"/>
              </w:rPr>
              <w:t>ҳодисаси</w:t>
            </w:r>
            <w:proofErr w:type="spellEnd"/>
            <w:r w:rsidRPr="00A94312">
              <w:rPr>
                <w:rFonts w:ascii="Times New Roman" w:hAnsi="Times New Roman" w:cs="Times New Roman"/>
                <w:color w:val="2B2B2B"/>
                <w:sz w:val="20"/>
                <w:szCs w:val="20"/>
              </w:rPr>
              <w:t xml:space="preserve"> — суд </w:t>
            </w:r>
            <w:proofErr w:type="spellStart"/>
            <w:r w:rsidRPr="00A94312">
              <w:rPr>
                <w:rFonts w:ascii="Times New Roman" w:hAnsi="Times New Roman" w:cs="Times New Roman"/>
                <w:color w:val="2B2B2B"/>
                <w:sz w:val="20"/>
                <w:szCs w:val="20"/>
              </w:rPr>
              <w:t>қарори</w:t>
            </w:r>
            <w:proofErr w:type="spellEnd"/>
            <w:r w:rsidRPr="00A94312">
              <w:rPr>
                <w:rFonts w:ascii="Times New Roman" w:hAnsi="Times New Roman" w:cs="Times New Roman"/>
                <w:color w:val="2B2B2B"/>
                <w:sz w:val="20"/>
                <w:szCs w:val="20"/>
              </w:rPr>
              <w:t xml:space="preserve"> </w:t>
            </w:r>
            <w:proofErr w:type="spellStart"/>
            <w:r w:rsidRPr="00A94312">
              <w:rPr>
                <w:rFonts w:ascii="Times New Roman" w:hAnsi="Times New Roman" w:cs="Times New Roman"/>
                <w:color w:val="2B2B2B"/>
                <w:sz w:val="20"/>
                <w:szCs w:val="20"/>
              </w:rPr>
              <w:t>билан</w:t>
            </w:r>
            <w:proofErr w:type="spellEnd"/>
            <w:r w:rsidRPr="00A94312">
              <w:rPr>
                <w:rFonts w:ascii="Times New Roman" w:hAnsi="Times New Roman" w:cs="Times New Roman"/>
                <w:color w:val="2B2B2B"/>
                <w:sz w:val="20"/>
                <w:szCs w:val="20"/>
              </w:rPr>
              <w:t xml:space="preserve"> </w:t>
            </w:r>
            <w:proofErr w:type="spellStart"/>
            <w:r w:rsidRPr="00A94312">
              <w:rPr>
                <w:rFonts w:ascii="Times New Roman" w:hAnsi="Times New Roman" w:cs="Times New Roman"/>
                <w:color w:val="2B2B2B"/>
                <w:sz w:val="20"/>
                <w:szCs w:val="20"/>
              </w:rPr>
              <w:t>тасдиқланган</w:t>
            </w:r>
            <w:proofErr w:type="spellEnd"/>
            <w:r w:rsidRPr="00A94312">
              <w:rPr>
                <w:rFonts w:ascii="Times New Roman" w:hAnsi="Times New Roman" w:cs="Times New Roman"/>
                <w:color w:val="2B2B2B"/>
                <w:sz w:val="20"/>
                <w:szCs w:val="20"/>
              </w:rPr>
              <w:t xml:space="preserve">, </w:t>
            </w:r>
            <w:proofErr w:type="spellStart"/>
            <w:r w:rsidRPr="00A94312">
              <w:rPr>
                <w:rFonts w:ascii="Times New Roman" w:hAnsi="Times New Roman" w:cs="Times New Roman"/>
                <w:color w:val="2B2B2B"/>
                <w:sz w:val="20"/>
                <w:szCs w:val="20"/>
              </w:rPr>
              <w:t>хавфли</w:t>
            </w:r>
            <w:proofErr w:type="spellEnd"/>
            <w:r w:rsidRPr="00A94312">
              <w:rPr>
                <w:rFonts w:ascii="Times New Roman" w:hAnsi="Times New Roman" w:cs="Times New Roman"/>
                <w:color w:val="2B2B2B"/>
                <w:sz w:val="20"/>
                <w:szCs w:val="20"/>
              </w:rPr>
              <w:t xml:space="preserve"> </w:t>
            </w:r>
            <w:proofErr w:type="spellStart"/>
            <w:r w:rsidRPr="00A94312">
              <w:rPr>
                <w:rFonts w:ascii="Times New Roman" w:hAnsi="Times New Roman" w:cs="Times New Roman"/>
                <w:color w:val="2B2B2B"/>
                <w:sz w:val="20"/>
                <w:szCs w:val="20"/>
              </w:rPr>
              <w:t>ишлаб</w:t>
            </w:r>
            <w:proofErr w:type="spellEnd"/>
            <w:r w:rsidRPr="00A94312">
              <w:rPr>
                <w:rFonts w:ascii="Times New Roman" w:hAnsi="Times New Roman" w:cs="Times New Roman"/>
                <w:color w:val="2B2B2B"/>
                <w:sz w:val="20"/>
                <w:szCs w:val="20"/>
              </w:rPr>
              <w:t xml:space="preserve"> </w:t>
            </w:r>
            <w:proofErr w:type="spellStart"/>
            <w:r w:rsidRPr="00A94312">
              <w:rPr>
                <w:rFonts w:ascii="Times New Roman" w:hAnsi="Times New Roman" w:cs="Times New Roman"/>
                <w:color w:val="2B2B2B"/>
                <w:sz w:val="20"/>
                <w:szCs w:val="20"/>
              </w:rPr>
              <w:t>чиқариш</w:t>
            </w:r>
            <w:proofErr w:type="spellEnd"/>
            <w:r w:rsidRPr="00A94312">
              <w:rPr>
                <w:rFonts w:ascii="Times New Roman" w:hAnsi="Times New Roman" w:cs="Times New Roman"/>
                <w:color w:val="2B2B2B"/>
                <w:sz w:val="20"/>
                <w:szCs w:val="20"/>
              </w:rPr>
              <w:t xml:space="preserve"> </w:t>
            </w:r>
            <w:proofErr w:type="spellStart"/>
            <w:r w:rsidRPr="00A94312">
              <w:rPr>
                <w:rFonts w:ascii="Times New Roman" w:hAnsi="Times New Roman" w:cs="Times New Roman"/>
                <w:color w:val="2B2B2B"/>
                <w:sz w:val="20"/>
                <w:szCs w:val="20"/>
              </w:rPr>
              <w:t>объектида</w:t>
            </w:r>
            <w:proofErr w:type="spellEnd"/>
            <w:r w:rsidRPr="00A94312">
              <w:rPr>
                <w:rFonts w:ascii="Times New Roman" w:hAnsi="Times New Roman" w:cs="Times New Roman"/>
                <w:color w:val="2B2B2B"/>
                <w:sz w:val="20"/>
                <w:szCs w:val="20"/>
              </w:rPr>
              <w:t xml:space="preserve"> авария </w:t>
            </w:r>
            <w:proofErr w:type="spellStart"/>
            <w:r w:rsidRPr="00A94312">
              <w:rPr>
                <w:rFonts w:ascii="Times New Roman" w:hAnsi="Times New Roman" w:cs="Times New Roman"/>
                <w:color w:val="2B2B2B"/>
                <w:sz w:val="20"/>
                <w:szCs w:val="20"/>
              </w:rPr>
              <w:t>натижасида</w:t>
            </w:r>
            <w:proofErr w:type="spellEnd"/>
            <w:r w:rsidRPr="00A94312">
              <w:rPr>
                <w:rFonts w:ascii="Times New Roman" w:hAnsi="Times New Roman" w:cs="Times New Roman"/>
                <w:color w:val="2B2B2B"/>
                <w:sz w:val="20"/>
                <w:szCs w:val="20"/>
              </w:rPr>
              <w:t xml:space="preserve"> </w:t>
            </w:r>
            <w:proofErr w:type="spellStart"/>
            <w:r w:rsidRPr="00A94312">
              <w:rPr>
                <w:rFonts w:ascii="Times New Roman" w:hAnsi="Times New Roman" w:cs="Times New Roman"/>
                <w:color w:val="2B2B2B"/>
                <w:sz w:val="20"/>
                <w:szCs w:val="20"/>
              </w:rPr>
              <w:t>учинчи</w:t>
            </w:r>
            <w:proofErr w:type="spellEnd"/>
            <w:r w:rsidRPr="00A94312">
              <w:rPr>
                <w:rFonts w:ascii="Times New Roman" w:hAnsi="Times New Roman" w:cs="Times New Roman"/>
                <w:color w:val="2B2B2B"/>
                <w:sz w:val="20"/>
                <w:szCs w:val="20"/>
              </w:rPr>
              <w:t xml:space="preserve"> </w:t>
            </w:r>
            <w:proofErr w:type="spellStart"/>
            <w:r w:rsidRPr="00A94312">
              <w:rPr>
                <w:rFonts w:ascii="Times New Roman" w:hAnsi="Times New Roman" w:cs="Times New Roman"/>
                <w:color w:val="2B2B2B"/>
                <w:sz w:val="20"/>
                <w:szCs w:val="20"/>
              </w:rPr>
              <w:t>шахсларнинг</w:t>
            </w:r>
            <w:proofErr w:type="spellEnd"/>
            <w:r w:rsidRPr="00A94312">
              <w:rPr>
                <w:rFonts w:ascii="Times New Roman" w:hAnsi="Times New Roman" w:cs="Times New Roman"/>
                <w:color w:val="2B2B2B"/>
                <w:sz w:val="20"/>
                <w:szCs w:val="20"/>
              </w:rPr>
              <w:t xml:space="preserve"> </w:t>
            </w:r>
            <w:proofErr w:type="spellStart"/>
            <w:r w:rsidRPr="00A94312">
              <w:rPr>
                <w:rFonts w:ascii="Times New Roman" w:hAnsi="Times New Roman" w:cs="Times New Roman"/>
                <w:color w:val="2B2B2B"/>
                <w:sz w:val="20"/>
                <w:szCs w:val="20"/>
              </w:rPr>
              <w:t>ҳаёти</w:t>
            </w:r>
            <w:proofErr w:type="spellEnd"/>
            <w:r w:rsidRPr="00A94312">
              <w:rPr>
                <w:rFonts w:ascii="Times New Roman" w:hAnsi="Times New Roman" w:cs="Times New Roman"/>
                <w:color w:val="2B2B2B"/>
                <w:sz w:val="20"/>
                <w:szCs w:val="20"/>
              </w:rPr>
              <w:t xml:space="preserve">, </w:t>
            </w:r>
            <w:proofErr w:type="spellStart"/>
            <w:r w:rsidRPr="00A94312">
              <w:rPr>
                <w:rFonts w:ascii="Times New Roman" w:hAnsi="Times New Roman" w:cs="Times New Roman"/>
                <w:color w:val="2B2B2B"/>
                <w:sz w:val="20"/>
                <w:szCs w:val="20"/>
              </w:rPr>
              <w:t>соғлиғи</w:t>
            </w:r>
            <w:proofErr w:type="spellEnd"/>
            <w:r w:rsidRPr="00A94312">
              <w:rPr>
                <w:rFonts w:ascii="Times New Roman" w:hAnsi="Times New Roman" w:cs="Times New Roman"/>
                <w:color w:val="2B2B2B"/>
                <w:sz w:val="20"/>
                <w:szCs w:val="20"/>
              </w:rPr>
              <w:t>, мол-</w:t>
            </w:r>
            <w:proofErr w:type="spellStart"/>
            <w:r w:rsidRPr="00A94312">
              <w:rPr>
                <w:rFonts w:ascii="Times New Roman" w:hAnsi="Times New Roman" w:cs="Times New Roman"/>
                <w:color w:val="2B2B2B"/>
                <w:sz w:val="20"/>
                <w:szCs w:val="20"/>
              </w:rPr>
              <w:t>мулки</w:t>
            </w:r>
            <w:proofErr w:type="spellEnd"/>
            <w:r w:rsidRPr="00A94312">
              <w:rPr>
                <w:rFonts w:ascii="Times New Roman" w:hAnsi="Times New Roman" w:cs="Times New Roman"/>
                <w:color w:val="2B2B2B"/>
                <w:sz w:val="20"/>
                <w:szCs w:val="20"/>
              </w:rPr>
              <w:t xml:space="preserve"> </w:t>
            </w:r>
            <w:proofErr w:type="spellStart"/>
            <w:r w:rsidRPr="00A94312">
              <w:rPr>
                <w:rFonts w:ascii="Times New Roman" w:hAnsi="Times New Roman" w:cs="Times New Roman"/>
                <w:color w:val="2B2B2B"/>
                <w:sz w:val="20"/>
                <w:szCs w:val="20"/>
              </w:rPr>
              <w:t>ва</w:t>
            </w:r>
            <w:proofErr w:type="spellEnd"/>
            <w:r w:rsidRPr="00A94312">
              <w:rPr>
                <w:rFonts w:ascii="Times New Roman" w:hAnsi="Times New Roman" w:cs="Times New Roman"/>
                <w:color w:val="2B2B2B"/>
                <w:sz w:val="20"/>
                <w:szCs w:val="20"/>
              </w:rPr>
              <w:t xml:space="preserve"> </w:t>
            </w:r>
            <w:proofErr w:type="spellStart"/>
            <w:r w:rsidRPr="00A94312">
              <w:rPr>
                <w:rFonts w:ascii="Times New Roman" w:hAnsi="Times New Roman" w:cs="Times New Roman"/>
                <w:color w:val="2B2B2B"/>
                <w:sz w:val="20"/>
                <w:szCs w:val="20"/>
              </w:rPr>
              <w:t>атроф</w:t>
            </w:r>
            <w:proofErr w:type="spellEnd"/>
            <w:r w:rsidRPr="00A94312">
              <w:rPr>
                <w:rFonts w:ascii="Times New Roman" w:hAnsi="Times New Roman" w:cs="Times New Roman"/>
                <w:color w:val="2B2B2B"/>
                <w:sz w:val="20"/>
                <w:szCs w:val="20"/>
              </w:rPr>
              <w:t xml:space="preserve"> </w:t>
            </w:r>
            <w:proofErr w:type="spellStart"/>
            <w:r w:rsidRPr="00A94312">
              <w:rPr>
                <w:rFonts w:ascii="Times New Roman" w:hAnsi="Times New Roman" w:cs="Times New Roman"/>
                <w:color w:val="2B2B2B"/>
                <w:sz w:val="20"/>
                <w:szCs w:val="20"/>
              </w:rPr>
              <w:t>муҳитга</w:t>
            </w:r>
            <w:proofErr w:type="spellEnd"/>
            <w:r w:rsidRPr="00A94312">
              <w:rPr>
                <w:rFonts w:ascii="Times New Roman" w:hAnsi="Times New Roman" w:cs="Times New Roman"/>
                <w:color w:val="2B2B2B"/>
                <w:sz w:val="20"/>
                <w:szCs w:val="20"/>
              </w:rPr>
              <w:t xml:space="preserve"> </w:t>
            </w:r>
            <w:proofErr w:type="spellStart"/>
            <w:r w:rsidRPr="00A94312">
              <w:rPr>
                <w:rFonts w:ascii="Times New Roman" w:hAnsi="Times New Roman" w:cs="Times New Roman"/>
                <w:color w:val="2B2B2B"/>
                <w:sz w:val="20"/>
                <w:szCs w:val="20"/>
              </w:rPr>
              <w:t>зарар</w:t>
            </w:r>
            <w:proofErr w:type="spellEnd"/>
            <w:r w:rsidRPr="00A94312">
              <w:rPr>
                <w:rFonts w:ascii="Times New Roman" w:hAnsi="Times New Roman" w:cs="Times New Roman"/>
                <w:color w:val="2B2B2B"/>
                <w:sz w:val="20"/>
                <w:szCs w:val="20"/>
              </w:rPr>
              <w:t xml:space="preserve"> </w:t>
            </w:r>
            <w:proofErr w:type="spellStart"/>
            <w:r w:rsidRPr="00A94312">
              <w:rPr>
                <w:rFonts w:ascii="Times New Roman" w:hAnsi="Times New Roman" w:cs="Times New Roman"/>
                <w:color w:val="2B2B2B"/>
                <w:sz w:val="20"/>
                <w:szCs w:val="20"/>
              </w:rPr>
              <w:t>етказилиши</w:t>
            </w:r>
            <w:proofErr w:type="spellEnd"/>
            <w:r w:rsidRPr="00A94312">
              <w:rPr>
                <w:rFonts w:ascii="Times New Roman" w:hAnsi="Times New Roman" w:cs="Times New Roman"/>
                <w:color w:val="2B2B2B"/>
                <w:sz w:val="20"/>
                <w:szCs w:val="20"/>
              </w:rPr>
              <w:t xml:space="preserve"> </w:t>
            </w:r>
            <w:proofErr w:type="spellStart"/>
            <w:r w:rsidRPr="00A94312">
              <w:rPr>
                <w:rFonts w:ascii="Times New Roman" w:hAnsi="Times New Roman" w:cs="Times New Roman"/>
                <w:color w:val="2B2B2B"/>
                <w:sz w:val="20"/>
                <w:szCs w:val="20"/>
              </w:rPr>
              <w:t>оқибатида</w:t>
            </w:r>
            <w:proofErr w:type="spellEnd"/>
            <w:r w:rsidRPr="00A94312">
              <w:rPr>
                <w:rFonts w:ascii="Times New Roman" w:hAnsi="Times New Roman" w:cs="Times New Roman"/>
                <w:color w:val="2B2B2B"/>
                <w:sz w:val="20"/>
                <w:szCs w:val="20"/>
              </w:rPr>
              <w:t xml:space="preserve"> </w:t>
            </w:r>
            <w:proofErr w:type="spellStart"/>
            <w:r w:rsidRPr="00A94312">
              <w:rPr>
                <w:rFonts w:ascii="Times New Roman" w:hAnsi="Times New Roman" w:cs="Times New Roman"/>
                <w:color w:val="2B2B2B"/>
                <w:sz w:val="20"/>
                <w:szCs w:val="20"/>
              </w:rPr>
              <w:t>суғурталанувчининг</w:t>
            </w:r>
            <w:proofErr w:type="spellEnd"/>
            <w:r w:rsidRPr="00A94312">
              <w:rPr>
                <w:rFonts w:ascii="Times New Roman" w:hAnsi="Times New Roman" w:cs="Times New Roman"/>
                <w:color w:val="2B2B2B"/>
                <w:sz w:val="20"/>
                <w:szCs w:val="20"/>
              </w:rPr>
              <w:t xml:space="preserve"> </w:t>
            </w:r>
            <w:proofErr w:type="spellStart"/>
            <w:r w:rsidRPr="00A94312">
              <w:rPr>
                <w:rFonts w:ascii="Times New Roman" w:hAnsi="Times New Roman" w:cs="Times New Roman"/>
                <w:color w:val="2B2B2B"/>
                <w:sz w:val="20"/>
                <w:szCs w:val="20"/>
              </w:rPr>
              <w:t>фуқаролик</w:t>
            </w:r>
            <w:proofErr w:type="spellEnd"/>
            <w:r w:rsidRPr="00A94312">
              <w:rPr>
                <w:rFonts w:ascii="Times New Roman" w:hAnsi="Times New Roman" w:cs="Times New Roman"/>
                <w:color w:val="2B2B2B"/>
                <w:sz w:val="20"/>
                <w:szCs w:val="20"/>
              </w:rPr>
              <w:t xml:space="preserve"> </w:t>
            </w:r>
            <w:proofErr w:type="spellStart"/>
            <w:r w:rsidRPr="00A94312">
              <w:rPr>
                <w:rFonts w:ascii="Times New Roman" w:hAnsi="Times New Roman" w:cs="Times New Roman"/>
                <w:color w:val="2B2B2B"/>
                <w:sz w:val="20"/>
                <w:szCs w:val="20"/>
              </w:rPr>
              <w:t>жавобгарлиги</w:t>
            </w:r>
            <w:proofErr w:type="spellEnd"/>
            <w:r w:rsidRPr="00A94312">
              <w:rPr>
                <w:rFonts w:ascii="Times New Roman" w:hAnsi="Times New Roman" w:cs="Times New Roman"/>
                <w:color w:val="2B2B2B"/>
                <w:sz w:val="20"/>
                <w:szCs w:val="20"/>
              </w:rPr>
              <w:t xml:space="preserve"> </w:t>
            </w:r>
            <w:proofErr w:type="spellStart"/>
            <w:r w:rsidRPr="00A94312">
              <w:rPr>
                <w:rFonts w:ascii="Times New Roman" w:hAnsi="Times New Roman" w:cs="Times New Roman"/>
                <w:color w:val="2B2B2B"/>
                <w:sz w:val="20"/>
                <w:szCs w:val="20"/>
              </w:rPr>
              <w:t>юзага</w:t>
            </w:r>
            <w:proofErr w:type="spellEnd"/>
            <w:r w:rsidRPr="00A94312">
              <w:rPr>
                <w:rFonts w:ascii="Times New Roman" w:hAnsi="Times New Roman" w:cs="Times New Roman"/>
                <w:color w:val="2B2B2B"/>
                <w:sz w:val="20"/>
                <w:szCs w:val="20"/>
              </w:rPr>
              <w:t xml:space="preserve"> </w:t>
            </w:r>
            <w:proofErr w:type="spellStart"/>
            <w:r w:rsidRPr="00A94312">
              <w:rPr>
                <w:rFonts w:ascii="Times New Roman" w:hAnsi="Times New Roman" w:cs="Times New Roman"/>
                <w:color w:val="2B2B2B"/>
                <w:sz w:val="20"/>
                <w:szCs w:val="20"/>
              </w:rPr>
              <w:t>келиши</w:t>
            </w:r>
            <w:proofErr w:type="spellEnd"/>
            <w:r w:rsidRPr="00A94312">
              <w:rPr>
                <w:rFonts w:ascii="Times New Roman" w:hAnsi="Times New Roman" w:cs="Times New Roman"/>
                <w:color w:val="2B2B2B"/>
                <w:sz w:val="20"/>
                <w:szCs w:val="20"/>
              </w:rPr>
              <w:t>.</w:t>
            </w:r>
          </w:p>
        </w:tc>
      </w:tr>
      <w:tr w:rsidR="00A20049" w:rsidRPr="00991973" w14:paraId="1C3AA352" w14:textId="77777777" w:rsidTr="00A94312">
        <w:trPr>
          <w:trHeight w:val="1486"/>
        </w:trPr>
        <w:tc>
          <w:tcPr>
            <w:tcW w:w="5038" w:type="dxa"/>
            <w:tcBorders>
              <w:top w:val="single" w:sz="4" w:space="0" w:color="D7D7D7"/>
              <w:bottom w:val="single" w:sz="4" w:space="0" w:color="D7D7D7"/>
            </w:tcBorders>
            <w:vAlign w:val="center"/>
          </w:tcPr>
          <w:p w14:paraId="3E066A37" w14:textId="77777777" w:rsidR="00E34D80" w:rsidRDefault="00E34D80" w:rsidP="00470D81">
            <w:pPr>
              <w:pStyle w:val="a7"/>
              <w:ind w:left="-104" w:right="141"/>
              <w:rPr>
                <w:rFonts w:ascii="Times New Roman" w:hAnsi="Times New Roman" w:cs="Times New Roman"/>
                <w:b/>
                <w:bCs/>
                <w:color w:val="2B2B2B"/>
                <w:sz w:val="20"/>
                <w:szCs w:val="20"/>
              </w:rPr>
            </w:pPr>
            <w:proofErr w:type="spellStart"/>
            <w:r w:rsidRPr="00E34D80">
              <w:rPr>
                <w:rFonts w:ascii="Times New Roman" w:hAnsi="Times New Roman" w:cs="Times New Roman"/>
                <w:b/>
                <w:bCs/>
                <w:color w:val="2B2B2B"/>
                <w:sz w:val="20"/>
                <w:szCs w:val="20"/>
              </w:rPr>
              <w:t>Суғурта</w:t>
            </w:r>
            <w:proofErr w:type="spellEnd"/>
            <w:r w:rsidRPr="00E34D80">
              <w:rPr>
                <w:rFonts w:ascii="Times New Roman" w:hAnsi="Times New Roman" w:cs="Times New Roman"/>
                <w:b/>
                <w:bCs/>
                <w:color w:val="2B2B2B"/>
                <w:sz w:val="20"/>
                <w:szCs w:val="20"/>
              </w:rPr>
              <w:t xml:space="preserve"> </w:t>
            </w:r>
            <w:proofErr w:type="spellStart"/>
            <w:r w:rsidRPr="00E34D80">
              <w:rPr>
                <w:rFonts w:ascii="Times New Roman" w:hAnsi="Times New Roman" w:cs="Times New Roman"/>
                <w:b/>
                <w:bCs/>
                <w:color w:val="2B2B2B"/>
                <w:sz w:val="20"/>
                <w:szCs w:val="20"/>
              </w:rPr>
              <w:t>қопламаси</w:t>
            </w:r>
            <w:proofErr w:type="spellEnd"/>
          </w:p>
          <w:p w14:paraId="35B09304" w14:textId="172595ED" w:rsidR="00A20049" w:rsidRPr="0030437D" w:rsidRDefault="00E34D80" w:rsidP="00470D81">
            <w:pPr>
              <w:pStyle w:val="a7"/>
              <w:ind w:left="-104" w:right="141"/>
              <w:rPr>
                <w:rFonts w:ascii="Times New Roman" w:hAnsi="Times New Roman" w:cs="Times New Roman"/>
                <w:b/>
                <w:bCs/>
                <w:color w:val="2B2B2B"/>
                <w:sz w:val="20"/>
                <w:szCs w:val="20"/>
              </w:rPr>
            </w:pPr>
            <w:proofErr w:type="spellStart"/>
            <w:r w:rsidRPr="00E34D80">
              <w:rPr>
                <w:rFonts w:ascii="Times New Roman" w:hAnsi="Times New Roman" w:cs="Times New Roman"/>
                <w:b/>
                <w:bCs/>
                <w:color w:val="2B2B2B"/>
                <w:sz w:val="20"/>
                <w:szCs w:val="20"/>
              </w:rPr>
              <w:t>қўлланилмайдиган</w:t>
            </w:r>
            <w:proofErr w:type="spellEnd"/>
            <w:r w:rsidRPr="00E34D80">
              <w:rPr>
                <w:rFonts w:ascii="Times New Roman" w:hAnsi="Times New Roman" w:cs="Times New Roman"/>
                <w:b/>
                <w:bCs/>
                <w:color w:val="2B2B2B"/>
                <w:sz w:val="20"/>
                <w:szCs w:val="20"/>
              </w:rPr>
              <w:t xml:space="preserve"> </w:t>
            </w:r>
            <w:proofErr w:type="spellStart"/>
            <w:r w:rsidRPr="00E34D80">
              <w:rPr>
                <w:rFonts w:ascii="Times New Roman" w:hAnsi="Times New Roman" w:cs="Times New Roman"/>
                <w:b/>
                <w:bCs/>
                <w:color w:val="2B2B2B"/>
                <w:sz w:val="20"/>
                <w:szCs w:val="20"/>
              </w:rPr>
              <w:t>ҳолатлар</w:t>
            </w:r>
            <w:proofErr w:type="spellEnd"/>
            <w:r w:rsidRPr="00E34D80">
              <w:rPr>
                <w:rFonts w:ascii="Times New Roman" w:hAnsi="Times New Roman" w:cs="Times New Roman"/>
                <w:b/>
                <w:bCs/>
                <w:color w:val="2B2B2B"/>
                <w:sz w:val="20"/>
                <w:szCs w:val="20"/>
              </w:rPr>
              <w:t xml:space="preserve"> </w:t>
            </w:r>
            <w:r w:rsidR="00AF6AD8">
              <w:rPr>
                <w:rFonts w:ascii="Times New Roman" w:hAnsi="Times New Roman" w:cs="Times New Roman"/>
                <w:b/>
                <w:bCs/>
                <w:color w:val="2B2B2B"/>
                <w:sz w:val="20"/>
                <w:szCs w:val="20"/>
              </w:rPr>
              <w:t>**</w:t>
            </w:r>
          </w:p>
        </w:tc>
        <w:tc>
          <w:tcPr>
            <w:tcW w:w="5546" w:type="dxa"/>
            <w:gridSpan w:val="2"/>
            <w:tcBorders>
              <w:top w:val="single" w:sz="4" w:space="0" w:color="D7D7D7"/>
              <w:bottom w:val="single" w:sz="4" w:space="0" w:color="D7D7D7"/>
            </w:tcBorders>
            <w:vAlign w:val="center"/>
          </w:tcPr>
          <w:p w14:paraId="5204C65C" w14:textId="4F24673D" w:rsidR="00002A1B" w:rsidRPr="00A42864" w:rsidRDefault="00A94312" w:rsidP="00A94312">
            <w:pPr>
              <w:pStyle w:val="a7"/>
              <w:spacing w:after="60"/>
              <w:ind w:right="-113"/>
              <w:jc w:val="both"/>
              <w:rPr>
                <w:rFonts w:ascii="Times New Roman" w:hAnsi="Times New Roman" w:cs="Times New Roman"/>
                <w:color w:val="2B2B2B"/>
                <w:sz w:val="20"/>
                <w:szCs w:val="20"/>
                <w:lang w:val="uz-Cyrl-UZ"/>
              </w:rPr>
            </w:pPr>
            <w:r w:rsidRPr="00A94312">
              <w:rPr>
                <w:rFonts w:ascii="Times New Roman" w:hAnsi="Times New Roman" w:cs="Times New Roman"/>
                <w:color w:val="2B2B2B"/>
                <w:sz w:val="20"/>
                <w:szCs w:val="20"/>
                <w:lang w:val="uz-Cyrl-UZ"/>
              </w:rPr>
              <w:t>Қонун ҳужжатлари ва суғурта шартномасида назарда тутилган истисно ҳолатлар, жумладан ядровий хавфлар, ҳарбий ҳаракатлар, террорчилик ҳаракатлари, оммавий тартибсизликлар, енгиб бўлмайдиган куч таъсири, қасддан содир этилган ҳаракатлар ҳамда хавфли ишлаб чиқариш объектидан фойдаланиш билан боғлиқ бўлмаган ҳолатлар.</w:t>
            </w:r>
          </w:p>
        </w:tc>
      </w:tr>
    </w:tbl>
    <w:p w14:paraId="62A1E98D" w14:textId="77777777" w:rsidR="00AB05EA" w:rsidRPr="00D67B77" w:rsidRDefault="004B0408" w:rsidP="00AB05EA">
      <w:pPr>
        <w:spacing w:after="0"/>
        <w:ind w:right="141"/>
        <w:jc w:val="both"/>
        <w:rPr>
          <w:rFonts w:ascii="Times New Roman" w:hAnsi="Times New Roman" w:cs="Times New Roman"/>
          <w:b/>
          <w:bCs/>
          <w:color w:val="2B2B2B"/>
          <w:sz w:val="20"/>
          <w:szCs w:val="20"/>
          <w:lang w:val="uz-Cyrl-UZ"/>
        </w:rPr>
      </w:pPr>
      <w:r w:rsidRPr="00A42864">
        <w:rPr>
          <w:rFonts w:ascii="Times New Roman" w:hAnsi="Times New Roman" w:cs="Times New Roman"/>
          <w:b/>
          <w:bCs/>
          <w:color w:val="2B2B2B"/>
          <w:sz w:val="20"/>
          <w:szCs w:val="20"/>
          <w:lang w:val="uz-Cyrl-UZ"/>
        </w:rPr>
        <w:br/>
      </w:r>
      <w:r w:rsidR="00AB05EA" w:rsidRPr="00D67B77">
        <w:rPr>
          <w:rFonts w:ascii="Times New Roman" w:hAnsi="Times New Roman" w:cs="Times New Roman"/>
          <w:b/>
          <w:bCs/>
          <w:color w:val="2B2B2B"/>
          <w:sz w:val="20"/>
          <w:szCs w:val="20"/>
          <w:lang w:val="uz-Cyrl-UZ"/>
        </w:rPr>
        <w:t>Изоҳ:</w:t>
      </w:r>
    </w:p>
    <w:p w14:paraId="542A27D6" w14:textId="72CE116A" w:rsidR="00AB05EA" w:rsidRPr="00D67B77" w:rsidRDefault="00AB05EA" w:rsidP="00AB05EA">
      <w:pPr>
        <w:spacing w:after="0"/>
        <w:ind w:right="141"/>
        <w:jc w:val="both"/>
        <w:rPr>
          <w:rFonts w:ascii="Times New Roman" w:hAnsi="Times New Roman" w:cs="Times New Roman"/>
          <w:b/>
          <w:bCs/>
          <w:color w:val="2B2B2B"/>
          <w:sz w:val="20"/>
          <w:szCs w:val="20"/>
          <w:lang w:val="uz-Cyrl-UZ"/>
        </w:rPr>
      </w:pPr>
      <w:r w:rsidRPr="00D67B77">
        <w:rPr>
          <w:rFonts w:ascii="Times New Roman" w:hAnsi="Times New Roman" w:cs="Times New Roman"/>
          <w:b/>
          <w:bCs/>
          <w:color w:val="2B2B2B"/>
          <w:sz w:val="20"/>
          <w:szCs w:val="20"/>
          <w:lang w:val="uz-Cyrl-UZ"/>
        </w:rPr>
        <w:t xml:space="preserve">* </w:t>
      </w:r>
      <w:r w:rsidR="00D67B77" w:rsidRPr="00D67B77">
        <w:rPr>
          <w:rFonts w:ascii="Times New Roman" w:hAnsi="Times New Roman" w:cs="Times New Roman"/>
          <w:b/>
          <w:bCs/>
          <w:color w:val="2B2B2B"/>
          <w:sz w:val="20"/>
          <w:szCs w:val="20"/>
          <w:lang w:val="uz-Cyrl-UZ"/>
        </w:rPr>
        <w:t>Хавфли ишлаб чиқариш объектида авария содир бўлган тақдирда бошқа шахсларнинг ҳаёти, соғлиғи ва (ёки) мол-мулкига ҳамда атроф муҳитга зарар етказганлиги учун фуқаролик жавобгарлигини суғурта қилиш</w:t>
      </w:r>
      <w:r w:rsidRPr="00D67B77">
        <w:rPr>
          <w:rFonts w:ascii="Times New Roman" w:hAnsi="Times New Roman" w:cs="Times New Roman"/>
          <w:b/>
          <w:bCs/>
          <w:color w:val="2B2B2B"/>
          <w:sz w:val="20"/>
          <w:szCs w:val="20"/>
          <w:lang w:val="uz-Cyrl-UZ"/>
        </w:rPr>
        <w:t xml:space="preserve"> шартномасини тузиш </w:t>
      </w:r>
      <w:r w:rsidR="00D67B77" w:rsidRPr="00D67B77">
        <w:rPr>
          <w:rFonts w:ascii="Times New Roman" w:hAnsi="Times New Roman" w:cs="Times New Roman"/>
          <w:b/>
          <w:bCs/>
          <w:color w:val="2B2B2B"/>
          <w:sz w:val="20"/>
          <w:szCs w:val="20"/>
          <w:lang w:val="uz-Cyrl-UZ"/>
        </w:rPr>
        <w:t>мажбурий</w:t>
      </w:r>
      <w:r w:rsidRPr="00D67B77">
        <w:rPr>
          <w:rFonts w:ascii="Times New Roman" w:hAnsi="Times New Roman" w:cs="Times New Roman"/>
          <w:b/>
          <w:bCs/>
          <w:color w:val="2B2B2B"/>
          <w:sz w:val="20"/>
          <w:szCs w:val="20"/>
          <w:lang w:val="uz-Cyrl-UZ"/>
        </w:rPr>
        <w:t xml:space="preserve"> ҳисобланади.</w:t>
      </w:r>
    </w:p>
    <w:p w14:paraId="41B62E73" w14:textId="0CE1710D" w:rsidR="009E181A" w:rsidRPr="00902A4A" w:rsidRDefault="00AB05EA" w:rsidP="00D67B77">
      <w:pPr>
        <w:ind w:right="141"/>
        <w:jc w:val="both"/>
        <w:rPr>
          <w:rFonts w:ascii="Times New Roman" w:hAnsi="Times New Roman" w:cs="Times New Roman"/>
          <w:b/>
          <w:bCs/>
          <w:color w:val="2B2B2B"/>
          <w:sz w:val="20"/>
          <w:szCs w:val="20"/>
          <w:lang w:val="uz-Cyrl-UZ"/>
        </w:rPr>
      </w:pPr>
      <w:r w:rsidRPr="00D67B77">
        <w:rPr>
          <w:rFonts w:ascii="Times New Roman" w:hAnsi="Times New Roman" w:cs="Times New Roman"/>
          <w:b/>
          <w:bCs/>
          <w:color w:val="2B2B2B"/>
          <w:sz w:val="20"/>
          <w:szCs w:val="20"/>
          <w:lang w:val="uz-Cyrl-UZ"/>
        </w:rPr>
        <w:t xml:space="preserve">** Суғурта хавфлари ҳамда суғурта қопламаси истиснолари </w:t>
      </w:r>
      <w:r w:rsidR="00D67B77" w:rsidRPr="00D67B77">
        <w:rPr>
          <w:rFonts w:ascii="Times New Roman" w:hAnsi="Times New Roman" w:cs="Times New Roman"/>
          <w:b/>
          <w:bCs/>
          <w:color w:val="2B2B2B"/>
          <w:sz w:val="20"/>
          <w:szCs w:val="20"/>
          <w:lang w:val="uz-Cyrl-UZ"/>
        </w:rPr>
        <w:t>Хавфли ишлаб чиқариш объектида авария содир бўлган тақдирда бошқа шахсларнинг ҳаёти, соғлиғи ва (ёки) мол-мулкига ҳамда атроф муҳитга зарар етказганлиги учун фуқаролик жавобгарлигини суғурта қилиш бўйича</w:t>
      </w:r>
      <w:r w:rsidR="00D67B77" w:rsidRPr="00D67B77">
        <w:rPr>
          <w:rFonts w:ascii="Times New Roman" w:hAnsi="Times New Roman" w:cs="Times New Roman"/>
          <w:b/>
          <w:bCs/>
          <w:color w:val="2B2B2B"/>
          <w:sz w:val="20"/>
          <w:szCs w:val="20"/>
          <w:lang w:val="uz-Cyrl-UZ"/>
        </w:rPr>
        <w:t xml:space="preserve"> суғурта шартномасида батафсил баён этилган</w:t>
      </w:r>
    </w:p>
    <w:sectPr w:rsidR="009E181A" w:rsidRPr="00902A4A" w:rsidSect="00904CED">
      <w:headerReference w:type="default" r:id="rId14"/>
      <w:footerReference w:type="default" r:id="rId15"/>
      <w:pgSz w:w="11906" w:h="16838"/>
      <w:pgMar w:top="1134" w:right="850" w:bottom="567" w:left="1701" w:header="708" w:footer="28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581296" w16cex:dateUtc="2026-07-10T20: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3D0331" w14:textId="77777777" w:rsidR="0056474B" w:rsidRDefault="0056474B" w:rsidP="00EE7959">
      <w:pPr>
        <w:spacing w:after="0" w:line="240" w:lineRule="auto"/>
      </w:pPr>
      <w:r>
        <w:separator/>
      </w:r>
    </w:p>
  </w:endnote>
  <w:endnote w:type="continuationSeparator" w:id="0">
    <w:p w14:paraId="6044D6C3" w14:textId="77777777" w:rsidR="0056474B" w:rsidRDefault="0056474B" w:rsidP="00EE7959">
      <w:pPr>
        <w:spacing w:after="0" w:line="240" w:lineRule="auto"/>
      </w:pPr>
      <w:r>
        <w:continuationSeparator/>
      </w:r>
    </w:p>
  </w:endnote>
  <w:endnote w:type="continuationNotice" w:id="1">
    <w:p w14:paraId="4CDD1596" w14:textId="77777777" w:rsidR="0056474B" w:rsidRDefault="005647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67CE4" w14:textId="7FD295CB" w:rsidR="00D00328" w:rsidRDefault="00AB05EA" w:rsidP="00367741">
    <w:pPr>
      <w:pStyle w:val="af"/>
      <w:ind w:left="-1276" w:hanging="425"/>
    </w:pPr>
    <w:r>
      <w:rPr>
        <w:noProof/>
        <w:lang w:eastAsia="ru-RU"/>
      </w:rPr>
      <mc:AlternateContent>
        <mc:Choice Requires="wps">
          <w:drawing>
            <wp:anchor distT="0" distB="0" distL="114300" distR="114300" simplePos="0" relativeHeight="251665408" behindDoc="0" locked="0" layoutInCell="1" allowOverlap="1" wp14:anchorId="4CC99B8F" wp14:editId="74C62ECF">
              <wp:simplePos x="0" y="0"/>
              <wp:positionH relativeFrom="page">
                <wp:posOffset>361300</wp:posOffset>
              </wp:positionH>
              <wp:positionV relativeFrom="paragraph">
                <wp:posOffset>10571</wp:posOffset>
              </wp:positionV>
              <wp:extent cx="7026860" cy="270662"/>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7026860" cy="270662"/>
                      </a:xfrm>
                      <a:prstGeom prst="rect">
                        <a:avLst/>
                      </a:prstGeom>
                      <a:noFill/>
                      <a:ln w="6350">
                        <a:noFill/>
                      </a:ln>
                    </wps:spPr>
                    <wps:txbx>
                      <w:txbxContent>
                        <w:p w14:paraId="3D5F2F33" w14:textId="77777777" w:rsidR="00AB05EA" w:rsidRPr="00C27E21" w:rsidRDefault="00AB05EA" w:rsidP="00AB05EA">
                          <w:pPr>
                            <w:jc w:val="center"/>
                            <w:rPr>
                              <w:rFonts w:ascii="Times New Roman" w:hAnsi="Times New Roman" w:cs="Times New Roman"/>
                              <w:b/>
                              <w:color w:val="FFFFFF" w:themeColor="background1"/>
                              <w:sz w:val="28"/>
                              <w:szCs w:val="26"/>
                            </w:rPr>
                          </w:pPr>
                          <w:r w:rsidRPr="00C27E21">
                            <w:rPr>
                              <w:rFonts w:ascii="Times New Roman" w:eastAsia="Times New Roman" w:hAnsi="Times New Roman"/>
                              <w:color w:val="FFFFFF" w:themeColor="background1"/>
                              <w:sz w:val="20"/>
                            </w:rPr>
                            <w:t xml:space="preserve">тел: (998) 71-207-48-84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proofErr w:type="gramStart"/>
                          <w:r w:rsidRPr="00C27E21">
                            <w:rPr>
                              <w:rFonts w:ascii="Times New Roman" w:eastAsia="Times New Roman" w:hAnsi="Times New Roman"/>
                              <w:color w:val="FFFFFF" w:themeColor="background1"/>
                              <w:sz w:val="20"/>
                              <w:lang w:val="en-US"/>
                            </w:rPr>
                            <w:t>email</w:t>
                          </w:r>
                          <w:r w:rsidRPr="00C27E21">
                            <w:rPr>
                              <w:rFonts w:ascii="Times New Roman" w:eastAsia="Times New Roman" w:hAnsi="Times New Roman"/>
                              <w:color w:val="FFFFFF" w:themeColor="background1"/>
                              <w:sz w:val="20"/>
                            </w:rPr>
                            <w:t>:</w:t>
                          </w:r>
                          <w:r w:rsidRPr="00C27E21">
                            <w:rPr>
                              <w:rFonts w:ascii="Times New Roman" w:eastAsia="Times New Roman" w:hAnsi="Times New Roman"/>
                              <w:color w:val="FFFFFF" w:themeColor="background1"/>
                              <w:sz w:val="20"/>
                              <w:lang w:val="en-US"/>
                            </w:rPr>
                            <w:t>info</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proofErr w:type="gramEnd"/>
                          <w:r w:rsidRPr="00C27E21">
                            <w:rPr>
                              <w:rFonts w:ascii="Times New Roman" w:eastAsia="Times New Roman" w:hAnsi="Times New Roman"/>
                              <w:color w:val="FFFFFF" w:themeColor="background1"/>
                              <w:sz w:val="20"/>
                            </w:rPr>
                            <w:t xml:space="preserve">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lang w:val="en-US"/>
                            </w:rPr>
                            <w:t>www</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r w:rsidRPr="00C27E21">
                            <w:rPr>
                              <w:rFonts w:ascii="Times New Roman" w:eastAsia="Times New Roman" w:hAnsi="Times New Roman"/>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C99B8F" id="_x0000_t202" coordsize="21600,21600" o:spt="202" path="m,l,21600r21600,l21600,xe">
              <v:stroke joinstyle="miter"/>
              <v:path gradientshapeok="t" o:connecttype="rect"/>
            </v:shapetype>
            <v:shape id="Надпись 1" o:spid="_x0000_s1029" type="#_x0000_t202" style="position:absolute;left:0;text-align:left;margin-left:28.45pt;margin-top:.85pt;width:553.3pt;height:21.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" filled="f" stroked="f" strokeweight=".5pt">
              <v:textbox>
                <w:txbxContent>
                  <w:p w14:paraId="3D5F2F33" w14:textId="77777777" w:rsidR="00AB05EA" w:rsidRPr="00C27E21" w:rsidRDefault="00AB05EA" w:rsidP="00AB05EA">
                    <w:pPr>
                      <w:jc w:val="center"/>
                      <w:rPr>
                        <w:rFonts w:ascii="Times New Roman" w:hAnsi="Times New Roman" w:cs="Times New Roman"/>
                        <w:b/>
                        <w:color w:val="FFFFFF" w:themeColor="background1"/>
                        <w:sz w:val="28"/>
                        <w:szCs w:val="26"/>
                      </w:rPr>
                    </w:pPr>
                    <w:r w:rsidRPr="00C27E21">
                      <w:rPr>
                        <w:rFonts w:ascii="Times New Roman" w:eastAsia="Times New Roman" w:hAnsi="Times New Roman"/>
                        <w:color w:val="FFFFFF" w:themeColor="background1"/>
                        <w:sz w:val="20"/>
                      </w:rPr>
                      <w:t xml:space="preserve">тел: (998) 71-207-48-84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proofErr w:type="gramStart"/>
                    <w:r w:rsidRPr="00C27E21">
                      <w:rPr>
                        <w:rFonts w:ascii="Times New Roman" w:eastAsia="Times New Roman" w:hAnsi="Times New Roman"/>
                        <w:color w:val="FFFFFF" w:themeColor="background1"/>
                        <w:sz w:val="20"/>
                        <w:lang w:val="en-US"/>
                      </w:rPr>
                      <w:t>email</w:t>
                    </w:r>
                    <w:r w:rsidRPr="00C27E21">
                      <w:rPr>
                        <w:rFonts w:ascii="Times New Roman" w:eastAsia="Times New Roman" w:hAnsi="Times New Roman"/>
                        <w:color w:val="FFFFFF" w:themeColor="background1"/>
                        <w:sz w:val="20"/>
                      </w:rPr>
                      <w:t>:</w:t>
                    </w:r>
                    <w:r w:rsidRPr="00C27E21">
                      <w:rPr>
                        <w:rFonts w:ascii="Times New Roman" w:eastAsia="Times New Roman" w:hAnsi="Times New Roman"/>
                        <w:color w:val="FFFFFF" w:themeColor="background1"/>
                        <w:sz w:val="20"/>
                        <w:lang w:val="en-US"/>
                      </w:rPr>
                      <w:t>info</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proofErr w:type="gramEnd"/>
                    <w:r w:rsidRPr="00C27E21">
                      <w:rPr>
                        <w:rFonts w:ascii="Times New Roman" w:eastAsia="Times New Roman" w:hAnsi="Times New Roman"/>
                        <w:color w:val="FFFFFF" w:themeColor="background1"/>
                        <w:sz w:val="20"/>
                      </w:rPr>
                      <w:t xml:space="preserve">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lang w:val="en-US"/>
                      </w:rPr>
                      <w:t>www</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r w:rsidRPr="00C27E21">
                      <w:rPr>
                        <w:rFonts w:ascii="Times New Roman" w:eastAsia="Times New Roman" w:hAnsi="Times New Roman"/>
                        <w:color w:val="FFFFFF" w:themeColor="background1"/>
                        <w:sz w:val="20"/>
                      </w:rPr>
                      <w:t xml:space="preserve"> </w:t>
                    </w:r>
                  </w:p>
                </w:txbxContent>
              </v:textbox>
              <w10:wrap anchorx="page"/>
            </v:shape>
          </w:pict>
        </mc:Fallback>
      </mc:AlternateContent>
    </w:r>
    <w:r w:rsidR="00A737AD">
      <w:rPr>
        <w:noProof/>
        <w:lang w:eastAsia="ru-RU"/>
      </w:rPr>
      <w:drawing>
        <wp:anchor distT="0" distB="0" distL="114300" distR="114300" simplePos="0" relativeHeight="251663360" behindDoc="0" locked="0" layoutInCell="1" allowOverlap="1" wp14:anchorId="1A9F0B4F" wp14:editId="46EB2A7C">
          <wp:simplePos x="0" y="0"/>
          <wp:positionH relativeFrom="page">
            <wp:posOffset>-57598</wp:posOffset>
          </wp:positionH>
          <wp:positionV relativeFrom="paragraph">
            <wp:posOffset>-15505</wp:posOffset>
          </wp:positionV>
          <wp:extent cx="7805293" cy="388493"/>
          <wp:effectExtent l="152400" t="152400" r="348615" b="354965"/>
          <wp:wrapNone/>
          <wp:docPr id="11" name="Image 68"/>
          <wp:cNvGraphicFramePr/>
          <a:graphic xmlns:a="http://schemas.openxmlformats.org/drawingml/2006/main">
            <a:graphicData uri="http://schemas.openxmlformats.org/drawingml/2006/picture">
              <pic:pic xmlns:pic="http://schemas.openxmlformats.org/drawingml/2006/picture">
                <pic:nvPicPr>
                  <pic:cNvPr id="1214854738" name="Image 68"/>
                  <pic:cNvPicPr/>
                </pic:nvPicPr>
                <pic:blipFill>
                  <a:blip r:embed="rId1" cstate="print"/>
                  <a:stretch>
                    <a:fillRect/>
                  </a:stretch>
                </pic:blipFill>
                <pic:spPr>
                  <a:xfrm>
                    <a:off x="0" y="0"/>
                    <a:ext cx="7805293" cy="38849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4B0408">
      <w:rPr>
        <w:noProof/>
        <w:lang w:eastAsia="ru-RU"/>
      </w:rPr>
      <mc:AlternateContent>
        <mc:Choice Requires="wps">
          <w:drawing>
            <wp:anchor distT="0" distB="0" distL="114300" distR="114300" simplePos="0" relativeHeight="251661312" behindDoc="0" locked="0" layoutInCell="1" allowOverlap="1" wp14:anchorId="29BED940" wp14:editId="56ABA54F">
              <wp:simplePos x="0" y="0"/>
              <wp:positionH relativeFrom="page">
                <wp:posOffset>277444</wp:posOffset>
              </wp:positionH>
              <wp:positionV relativeFrom="paragraph">
                <wp:posOffset>25222</wp:posOffset>
              </wp:positionV>
              <wp:extent cx="7026860" cy="270662"/>
              <wp:effectExtent l="0" t="0" r="0" b="0"/>
              <wp:wrapNone/>
              <wp:docPr id="3" name="Надпись 3"/>
              <wp:cNvGraphicFramePr/>
              <a:graphic xmlns:a="http://schemas.openxmlformats.org/drawingml/2006/main">
                <a:graphicData uri="http://schemas.microsoft.com/office/word/2010/wordprocessingShape">
                  <wps:wsp>
                    <wps:cNvSpPr txBox="1"/>
                    <wps:spPr>
                      <a:xfrm>
                        <a:off x="0" y="0"/>
                        <a:ext cx="7026860" cy="270662"/>
                      </a:xfrm>
                      <a:prstGeom prst="rect">
                        <a:avLst/>
                      </a:prstGeom>
                      <a:noFill/>
                      <a:ln w="6350">
                        <a:noFill/>
                      </a:ln>
                    </wps:spPr>
                    <wps:txbx>
                      <w:txbxContent>
                        <w:p w14:paraId="443BC808" w14:textId="5638E660" w:rsidR="00AF6AD8" w:rsidRPr="00C27E21" w:rsidRDefault="00AF6AD8" w:rsidP="00AF6AD8">
                          <w:pPr>
                            <w:jc w:val="center"/>
                            <w:rPr>
                              <w:rFonts w:ascii="Times New Roman" w:hAnsi="Times New Roman" w:cs="Times New Roman"/>
                              <w:b/>
                              <w:color w:val="FFFFFF" w:themeColor="background1"/>
                              <w:sz w:val="28"/>
                              <w:szCs w:val="26"/>
                            </w:rPr>
                          </w:pPr>
                          <w:r w:rsidRPr="00C27E21">
                            <w:rPr>
                              <w:rFonts w:ascii="Times New Roman" w:eastAsia="Times New Roman" w:hAnsi="Times New Roman"/>
                              <w:color w:val="FFFFFF" w:themeColor="background1"/>
                              <w:sz w:val="20"/>
                            </w:rPr>
                            <w:t xml:space="preserve">тел: (998) 71-207-48-84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proofErr w:type="gramStart"/>
                          <w:r w:rsidRPr="00C27E21">
                            <w:rPr>
                              <w:rFonts w:ascii="Times New Roman" w:eastAsia="Times New Roman" w:hAnsi="Times New Roman"/>
                              <w:color w:val="FFFFFF" w:themeColor="background1"/>
                              <w:sz w:val="20"/>
                              <w:lang w:val="en-US"/>
                            </w:rPr>
                            <w:t>email</w:t>
                          </w:r>
                          <w:r w:rsidRPr="00C27E21">
                            <w:rPr>
                              <w:rFonts w:ascii="Times New Roman" w:eastAsia="Times New Roman" w:hAnsi="Times New Roman"/>
                              <w:color w:val="FFFFFF" w:themeColor="background1"/>
                              <w:sz w:val="20"/>
                            </w:rPr>
                            <w:t>:</w:t>
                          </w:r>
                          <w:r w:rsidRPr="00C27E21">
                            <w:rPr>
                              <w:rFonts w:ascii="Times New Roman" w:eastAsia="Times New Roman" w:hAnsi="Times New Roman"/>
                              <w:color w:val="FFFFFF" w:themeColor="background1"/>
                              <w:sz w:val="20"/>
                              <w:lang w:val="en-US"/>
                            </w:rPr>
                            <w:t>info</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proofErr w:type="gramEnd"/>
                          <w:r w:rsidRPr="00C27E21">
                            <w:rPr>
                              <w:rFonts w:ascii="Times New Roman" w:eastAsia="Times New Roman" w:hAnsi="Times New Roman"/>
                              <w:color w:val="FFFFFF" w:themeColor="background1"/>
                              <w:sz w:val="20"/>
                            </w:rPr>
                            <w:t xml:space="preserve">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lang w:val="en-US"/>
                            </w:rPr>
                            <w:t>www</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r w:rsidRPr="00C27E21">
                            <w:rPr>
                              <w:rFonts w:ascii="Times New Roman" w:eastAsia="Times New Roman" w:hAnsi="Times New Roman"/>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ED940" id="_x0000_s1030" type="#_x0000_t202" style="position:absolute;left:0;text-align:left;margin-left:21.85pt;margin-top:2pt;width:553.3pt;height:21.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" filled="f" stroked="f" strokeweight=".5pt">
              <v:textbox>
                <w:txbxContent>
                  <w:p w14:paraId="443BC808" w14:textId="5638E660" w:rsidR="00AF6AD8" w:rsidRPr="00C27E21" w:rsidRDefault="00AF6AD8" w:rsidP="00AF6AD8">
                    <w:pPr>
                      <w:jc w:val="center"/>
                      <w:rPr>
                        <w:rFonts w:ascii="Times New Roman" w:hAnsi="Times New Roman" w:cs="Times New Roman"/>
                        <w:b/>
                        <w:color w:val="FFFFFF" w:themeColor="background1"/>
                        <w:sz w:val="28"/>
                        <w:szCs w:val="26"/>
                      </w:rPr>
                    </w:pPr>
                    <w:r w:rsidRPr="00C27E21">
                      <w:rPr>
                        <w:rFonts w:ascii="Times New Roman" w:eastAsia="Times New Roman" w:hAnsi="Times New Roman"/>
                        <w:color w:val="FFFFFF" w:themeColor="background1"/>
                        <w:sz w:val="20"/>
                      </w:rPr>
                      <w:t xml:space="preserve">тел: (998) 71-207-48-84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proofErr w:type="gramStart"/>
                    <w:r w:rsidRPr="00C27E21">
                      <w:rPr>
                        <w:rFonts w:ascii="Times New Roman" w:eastAsia="Times New Roman" w:hAnsi="Times New Roman"/>
                        <w:color w:val="FFFFFF" w:themeColor="background1"/>
                        <w:sz w:val="20"/>
                        <w:lang w:val="en-US"/>
                      </w:rPr>
                      <w:t>email</w:t>
                    </w:r>
                    <w:r w:rsidRPr="00C27E21">
                      <w:rPr>
                        <w:rFonts w:ascii="Times New Roman" w:eastAsia="Times New Roman" w:hAnsi="Times New Roman"/>
                        <w:color w:val="FFFFFF" w:themeColor="background1"/>
                        <w:sz w:val="20"/>
                      </w:rPr>
                      <w:t>:</w:t>
                    </w:r>
                    <w:r w:rsidRPr="00C27E21">
                      <w:rPr>
                        <w:rFonts w:ascii="Times New Roman" w:eastAsia="Times New Roman" w:hAnsi="Times New Roman"/>
                        <w:color w:val="FFFFFF" w:themeColor="background1"/>
                        <w:sz w:val="20"/>
                        <w:lang w:val="en-US"/>
                      </w:rPr>
                      <w:t>info</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proofErr w:type="gramEnd"/>
                    <w:r w:rsidRPr="00C27E21">
                      <w:rPr>
                        <w:rFonts w:ascii="Times New Roman" w:eastAsia="Times New Roman" w:hAnsi="Times New Roman"/>
                        <w:color w:val="FFFFFF" w:themeColor="background1"/>
                        <w:sz w:val="20"/>
                      </w:rPr>
                      <w:t xml:space="preserve">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lang w:val="en-US"/>
                      </w:rPr>
                      <w:t>www</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r w:rsidRPr="00C27E21">
                      <w:rPr>
                        <w:rFonts w:ascii="Times New Roman" w:eastAsia="Times New Roman" w:hAnsi="Times New Roman"/>
                        <w:color w:val="FFFFFF" w:themeColor="background1"/>
                        <w:sz w:val="20"/>
                      </w:rPr>
                      <w:t xml:space="preserve"> </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F45D1" w14:textId="77777777" w:rsidR="0056474B" w:rsidRDefault="0056474B" w:rsidP="00EE7959">
      <w:pPr>
        <w:spacing w:after="0" w:line="240" w:lineRule="auto"/>
      </w:pPr>
      <w:r>
        <w:separator/>
      </w:r>
    </w:p>
  </w:footnote>
  <w:footnote w:type="continuationSeparator" w:id="0">
    <w:p w14:paraId="28ED67AB" w14:textId="77777777" w:rsidR="0056474B" w:rsidRDefault="0056474B" w:rsidP="00EE7959">
      <w:pPr>
        <w:spacing w:after="0" w:line="240" w:lineRule="auto"/>
      </w:pPr>
      <w:r>
        <w:continuationSeparator/>
      </w:r>
    </w:p>
  </w:footnote>
  <w:footnote w:type="continuationNotice" w:id="1">
    <w:p w14:paraId="6AF4ECAE" w14:textId="77777777" w:rsidR="0056474B" w:rsidRDefault="005647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D1DAF" w14:textId="0E304B29" w:rsidR="00A737AD" w:rsidRDefault="00A737AD">
    <w:pPr>
      <w:pStyle w:val="ad"/>
    </w:pPr>
    <w:r>
      <w:rPr>
        <w:noProof/>
        <w:lang w:eastAsia="ru-RU"/>
      </w:rPr>
      <w:drawing>
        <wp:anchor distT="0" distB="0" distL="114300" distR="114300" simplePos="0" relativeHeight="251659264" behindDoc="0" locked="0" layoutInCell="1" allowOverlap="1" wp14:anchorId="4CBBF9FA" wp14:editId="04C5A68B">
          <wp:simplePos x="0" y="0"/>
          <wp:positionH relativeFrom="margin">
            <wp:posOffset>-1216701</wp:posOffset>
          </wp:positionH>
          <wp:positionV relativeFrom="paragraph">
            <wp:posOffset>-485206</wp:posOffset>
          </wp:positionV>
          <wp:extent cx="7784407" cy="599704"/>
          <wp:effectExtent l="152400" t="152400" r="350520" b="353060"/>
          <wp:wrapNone/>
          <wp:docPr id="10" name="Image 68"/>
          <wp:cNvGraphicFramePr/>
          <a:graphic xmlns:a="http://schemas.openxmlformats.org/drawingml/2006/main">
            <a:graphicData uri="http://schemas.openxmlformats.org/drawingml/2006/picture">
              <pic:pic xmlns:pic="http://schemas.openxmlformats.org/drawingml/2006/picture">
                <pic:nvPicPr>
                  <pic:cNvPr id="1214854738" name="Image 68"/>
                  <pic:cNvPicPr/>
                </pic:nvPicPr>
                <pic:blipFill>
                  <a:blip r:embed="rId1" cstate="print"/>
                  <a:stretch>
                    <a:fillRect/>
                  </a:stretch>
                </pic:blipFill>
                <pic:spPr>
                  <a:xfrm>
                    <a:off x="0" y="0"/>
                    <a:ext cx="7850909" cy="60482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1631"/>
    <w:multiLevelType w:val="hybridMultilevel"/>
    <w:tmpl w:val="FF8E7E76"/>
    <w:lvl w:ilvl="0" w:tplc="455E9162">
      <w:numFmt w:val="bullet"/>
      <w:lvlText w:val="•"/>
      <w:lvlJc w:val="left"/>
      <w:pPr>
        <w:ind w:left="810" w:hanging="360"/>
      </w:pPr>
      <w:rPr>
        <w:rFonts w:ascii="Times New Roman" w:eastAsiaTheme="minorHAnsi" w:hAnsi="Times New Roman" w:cs="Times New Roman" w:hint="default"/>
        <w:b/>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 w15:restartNumberingAfterBreak="0">
    <w:nsid w:val="0A116CF8"/>
    <w:multiLevelType w:val="multilevel"/>
    <w:tmpl w:val="6FB4C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7F5092"/>
    <w:multiLevelType w:val="hybridMultilevel"/>
    <w:tmpl w:val="4DD8DF14"/>
    <w:lvl w:ilvl="0" w:tplc="04190001">
      <w:start w:val="1"/>
      <w:numFmt w:val="bullet"/>
      <w:lvlText w:val=""/>
      <w:lvlJc w:val="left"/>
      <w:pPr>
        <w:ind w:left="607" w:hanging="360"/>
      </w:pPr>
      <w:rPr>
        <w:rFonts w:ascii="Symbol" w:hAnsi="Symbol" w:hint="default"/>
      </w:rPr>
    </w:lvl>
    <w:lvl w:ilvl="1" w:tplc="04190003" w:tentative="1">
      <w:start w:val="1"/>
      <w:numFmt w:val="bullet"/>
      <w:lvlText w:val="o"/>
      <w:lvlJc w:val="left"/>
      <w:pPr>
        <w:ind w:left="1327" w:hanging="360"/>
      </w:pPr>
      <w:rPr>
        <w:rFonts w:ascii="Courier New" w:hAnsi="Courier New" w:cs="Courier New" w:hint="default"/>
      </w:rPr>
    </w:lvl>
    <w:lvl w:ilvl="2" w:tplc="04190005" w:tentative="1">
      <w:start w:val="1"/>
      <w:numFmt w:val="bullet"/>
      <w:lvlText w:val=""/>
      <w:lvlJc w:val="left"/>
      <w:pPr>
        <w:ind w:left="2047" w:hanging="360"/>
      </w:pPr>
      <w:rPr>
        <w:rFonts w:ascii="Wingdings" w:hAnsi="Wingdings" w:hint="default"/>
      </w:rPr>
    </w:lvl>
    <w:lvl w:ilvl="3" w:tplc="04190001" w:tentative="1">
      <w:start w:val="1"/>
      <w:numFmt w:val="bullet"/>
      <w:lvlText w:val=""/>
      <w:lvlJc w:val="left"/>
      <w:pPr>
        <w:ind w:left="2767" w:hanging="360"/>
      </w:pPr>
      <w:rPr>
        <w:rFonts w:ascii="Symbol" w:hAnsi="Symbol" w:hint="default"/>
      </w:rPr>
    </w:lvl>
    <w:lvl w:ilvl="4" w:tplc="04190003" w:tentative="1">
      <w:start w:val="1"/>
      <w:numFmt w:val="bullet"/>
      <w:lvlText w:val="o"/>
      <w:lvlJc w:val="left"/>
      <w:pPr>
        <w:ind w:left="3487" w:hanging="360"/>
      </w:pPr>
      <w:rPr>
        <w:rFonts w:ascii="Courier New" w:hAnsi="Courier New" w:cs="Courier New" w:hint="default"/>
      </w:rPr>
    </w:lvl>
    <w:lvl w:ilvl="5" w:tplc="04190005" w:tentative="1">
      <w:start w:val="1"/>
      <w:numFmt w:val="bullet"/>
      <w:lvlText w:val=""/>
      <w:lvlJc w:val="left"/>
      <w:pPr>
        <w:ind w:left="4207" w:hanging="360"/>
      </w:pPr>
      <w:rPr>
        <w:rFonts w:ascii="Wingdings" w:hAnsi="Wingdings" w:hint="default"/>
      </w:rPr>
    </w:lvl>
    <w:lvl w:ilvl="6" w:tplc="04190001" w:tentative="1">
      <w:start w:val="1"/>
      <w:numFmt w:val="bullet"/>
      <w:lvlText w:val=""/>
      <w:lvlJc w:val="left"/>
      <w:pPr>
        <w:ind w:left="4927" w:hanging="360"/>
      </w:pPr>
      <w:rPr>
        <w:rFonts w:ascii="Symbol" w:hAnsi="Symbol" w:hint="default"/>
      </w:rPr>
    </w:lvl>
    <w:lvl w:ilvl="7" w:tplc="04190003" w:tentative="1">
      <w:start w:val="1"/>
      <w:numFmt w:val="bullet"/>
      <w:lvlText w:val="o"/>
      <w:lvlJc w:val="left"/>
      <w:pPr>
        <w:ind w:left="5647" w:hanging="360"/>
      </w:pPr>
      <w:rPr>
        <w:rFonts w:ascii="Courier New" w:hAnsi="Courier New" w:cs="Courier New" w:hint="default"/>
      </w:rPr>
    </w:lvl>
    <w:lvl w:ilvl="8" w:tplc="04190005" w:tentative="1">
      <w:start w:val="1"/>
      <w:numFmt w:val="bullet"/>
      <w:lvlText w:val=""/>
      <w:lvlJc w:val="left"/>
      <w:pPr>
        <w:ind w:left="6367" w:hanging="360"/>
      </w:pPr>
      <w:rPr>
        <w:rFonts w:ascii="Wingdings" w:hAnsi="Wingdings" w:hint="default"/>
      </w:rPr>
    </w:lvl>
  </w:abstractNum>
  <w:abstractNum w:abstractNumId="3" w15:restartNumberingAfterBreak="0">
    <w:nsid w:val="10856515"/>
    <w:multiLevelType w:val="multilevel"/>
    <w:tmpl w:val="586C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AA2102"/>
    <w:multiLevelType w:val="multilevel"/>
    <w:tmpl w:val="E556B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BC75AD"/>
    <w:multiLevelType w:val="hybridMultilevel"/>
    <w:tmpl w:val="831A1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463BAE"/>
    <w:multiLevelType w:val="hybridMultilevel"/>
    <w:tmpl w:val="9F8E820E"/>
    <w:lvl w:ilvl="0" w:tplc="04190001">
      <w:start w:val="1"/>
      <w:numFmt w:val="bullet"/>
      <w:lvlText w:val=""/>
      <w:lvlJc w:val="left"/>
      <w:pPr>
        <w:ind w:left="616" w:hanging="360"/>
      </w:pPr>
      <w:rPr>
        <w:rFonts w:ascii="Symbol" w:hAnsi="Symbol" w:hint="default"/>
      </w:rPr>
    </w:lvl>
    <w:lvl w:ilvl="1" w:tplc="04190003" w:tentative="1">
      <w:start w:val="1"/>
      <w:numFmt w:val="bullet"/>
      <w:lvlText w:val="o"/>
      <w:lvlJc w:val="left"/>
      <w:pPr>
        <w:ind w:left="1336" w:hanging="360"/>
      </w:pPr>
      <w:rPr>
        <w:rFonts w:ascii="Courier New" w:hAnsi="Courier New" w:cs="Courier New" w:hint="default"/>
      </w:rPr>
    </w:lvl>
    <w:lvl w:ilvl="2" w:tplc="04190005" w:tentative="1">
      <w:start w:val="1"/>
      <w:numFmt w:val="bullet"/>
      <w:lvlText w:val=""/>
      <w:lvlJc w:val="left"/>
      <w:pPr>
        <w:ind w:left="2056" w:hanging="360"/>
      </w:pPr>
      <w:rPr>
        <w:rFonts w:ascii="Wingdings" w:hAnsi="Wingdings" w:hint="default"/>
      </w:rPr>
    </w:lvl>
    <w:lvl w:ilvl="3" w:tplc="04190001" w:tentative="1">
      <w:start w:val="1"/>
      <w:numFmt w:val="bullet"/>
      <w:lvlText w:val=""/>
      <w:lvlJc w:val="left"/>
      <w:pPr>
        <w:ind w:left="2776" w:hanging="360"/>
      </w:pPr>
      <w:rPr>
        <w:rFonts w:ascii="Symbol" w:hAnsi="Symbol" w:hint="default"/>
      </w:rPr>
    </w:lvl>
    <w:lvl w:ilvl="4" w:tplc="04190003" w:tentative="1">
      <w:start w:val="1"/>
      <w:numFmt w:val="bullet"/>
      <w:lvlText w:val="o"/>
      <w:lvlJc w:val="left"/>
      <w:pPr>
        <w:ind w:left="3496" w:hanging="360"/>
      </w:pPr>
      <w:rPr>
        <w:rFonts w:ascii="Courier New" w:hAnsi="Courier New" w:cs="Courier New" w:hint="default"/>
      </w:rPr>
    </w:lvl>
    <w:lvl w:ilvl="5" w:tplc="04190005" w:tentative="1">
      <w:start w:val="1"/>
      <w:numFmt w:val="bullet"/>
      <w:lvlText w:val=""/>
      <w:lvlJc w:val="left"/>
      <w:pPr>
        <w:ind w:left="4216" w:hanging="360"/>
      </w:pPr>
      <w:rPr>
        <w:rFonts w:ascii="Wingdings" w:hAnsi="Wingdings" w:hint="default"/>
      </w:rPr>
    </w:lvl>
    <w:lvl w:ilvl="6" w:tplc="04190001" w:tentative="1">
      <w:start w:val="1"/>
      <w:numFmt w:val="bullet"/>
      <w:lvlText w:val=""/>
      <w:lvlJc w:val="left"/>
      <w:pPr>
        <w:ind w:left="4936" w:hanging="360"/>
      </w:pPr>
      <w:rPr>
        <w:rFonts w:ascii="Symbol" w:hAnsi="Symbol" w:hint="default"/>
      </w:rPr>
    </w:lvl>
    <w:lvl w:ilvl="7" w:tplc="04190003" w:tentative="1">
      <w:start w:val="1"/>
      <w:numFmt w:val="bullet"/>
      <w:lvlText w:val="o"/>
      <w:lvlJc w:val="left"/>
      <w:pPr>
        <w:ind w:left="5656" w:hanging="360"/>
      </w:pPr>
      <w:rPr>
        <w:rFonts w:ascii="Courier New" w:hAnsi="Courier New" w:cs="Courier New" w:hint="default"/>
      </w:rPr>
    </w:lvl>
    <w:lvl w:ilvl="8" w:tplc="04190005" w:tentative="1">
      <w:start w:val="1"/>
      <w:numFmt w:val="bullet"/>
      <w:lvlText w:val=""/>
      <w:lvlJc w:val="left"/>
      <w:pPr>
        <w:ind w:left="6376" w:hanging="360"/>
      </w:pPr>
      <w:rPr>
        <w:rFonts w:ascii="Wingdings" w:hAnsi="Wingdings" w:hint="default"/>
      </w:rPr>
    </w:lvl>
  </w:abstractNum>
  <w:abstractNum w:abstractNumId="7" w15:restartNumberingAfterBreak="0">
    <w:nsid w:val="2CFB446E"/>
    <w:multiLevelType w:val="hybridMultilevel"/>
    <w:tmpl w:val="9D205E18"/>
    <w:lvl w:ilvl="0" w:tplc="A8344E84">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8" w15:restartNumberingAfterBreak="0">
    <w:nsid w:val="2E6B78C9"/>
    <w:multiLevelType w:val="multilevel"/>
    <w:tmpl w:val="175EE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727609"/>
    <w:multiLevelType w:val="hybridMultilevel"/>
    <w:tmpl w:val="F80ED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497100"/>
    <w:multiLevelType w:val="hybridMultilevel"/>
    <w:tmpl w:val="C3704BD6"/>
    <w:lvl w:ilvl="0" w:tplc="04190001">
      <w:start w:val="1"/>
      <w:numFmt w:val="bullet"/>
      <w:lvlText w:val=""/>
      <w:lvlJc w:val="left"/>
      <w:pPr>
        <w:ind w:left="1387" w:hanging="360"/>
      </w:pPr>
      <w:rPr>
        <w:rFonts w:ascii="Symbol" w:hAnsi="Symbol" w:hint="default"/>
      </w:rPr>
    </w:lvl>
    <w:lvl w:ilvl="1" w:tplc="04190003" w:tentative="1">
      <w:start w:val="1"/>
      <w:numFmt w:val="bullet"/>
      <w:lvlText w:val="o"/>
      <w:lvlJc w:val="left"/>
      <w:pPr>
        <w:ind w:left="2107" w:hanging="360"/>
      </w:pPr>
      <w:rPr>
        <w:rFonts w:ascii="Courier New" w:hAnsi="Courier New" w:cs="Courier New" w:hint="default"/>
      </w:rPr>
    </w:lvl>
    <w:lvl w:ilvl="2" w:tplc="04190005" w:tentative="1">
      <w:start w:val="1"/>
      <w:numFmt w:val="bullet"/>
      <w:lvlText w:val=""/>
      <w:lvlJc w:val="left"/>
      <w:pPr>
        <w:ind w:left="2827" w:hanging="360"/>
      </w:pPr>
      <w:rPr>
        <w:rFonts w:ascii="Wingdings" w:hAnsi="Wingdings" w:hint="default"/>
      </w:rPr>
    </w:lvl>
    <w:lvl w:ilvl="3" w:tplc="04190001" w:tentative="1">
      <w:start w:val="1"/>
      <w:numFmt w:val="bullet"/>
      <w:lvlText w:val=""/>
      <w:lvlJc w:val="left"/>
      <w:pPr>
        <w:ind w:left="3547" w:hanging="360"/>
      </w:pPr>
      <w:rPr>
        <w:rFonts w:ascii="Symbol" w:hAnsi="Symbol" w:hint="default"/>
      </w:rPr>
    </w:lvl>
    <w:lvl w:ilvl="4" w:tplc="04190003" w:tentative="1">
      <w:start w:val="1"/>
      <w:numFmt w:val="bullet"/>
      <w:lvlText w:val="o"/>
      <w:lvlJc w:val="left"/>
      <w:pPr>
        <w:ind w:left="4267" w:hanging="360"/>
      </w:pPr>
      <w:rPr>
        <w:rFonts w:ascii="Courier New" w:hAnsi="Courier New" w:cs="Courier New" w:hint="default"/>
      </w:rPr>
    </w:lvl>
    <w:lvl w:ilvl="5" w:tplc="04190005" w:tentative="1">
      <w:start w:val="1"/>
      <w:numFmt w:val="bullet"/>
      <w:lvlText w:val=""/>
      <w:lvlJc w:val="left"/>
      <w:pPr>
        <w:ind w:left="4987" w:hanging="360"/>
      </w:pPr>
      <w:rPr>
        <w:rFonts w:ascii="Wingdings" w:hAnsi="Wingdings" w:hint="default"/>
      </w:rPr>
    </w:lvl>
    <w:lvl w:ilvl="6" w:tplc="04190001" w:tentative="1">
      <w:start w:val="1"/>
      <w:numFmt w:val="bullet"/>
      <w:lvlText w:val=""/>
      <w:lvlJc w:val="left"/>
      <w:pPr>
        <w:ind w:left="5707" w:hanging="360"/>
      </w:pPr>
      <w:rPr>
        <w:rFonts w:ascii="Symbol" w:hAnsi="Symbol" w:hint="default"/>
      </w:rPr>
    </w:lvl>
    <w:lvl w:ilvl="7" w:tplc="04190003" w:tentative="1">
      <w:start w:val="1"/>
      <w:numFmt w:val="bullet"/>
      <w:lvlText w:val="o"/>
      <w:lvlJc w:val="left"/>
      <w:pPr>
        <w:ind w:left="6427" w:hanging="360"/>
      </w:pPr>
      <w:rPr>
        <w:rFonts w:ascii="Courier New" w:hAnsi="Courier New" w:cs="Courier New" w:hint="default"/>
      </w:rPr>
    </w:lvl>
    <w:lvl w:ilvl="8" w:tplc="04190005" w:tentative="1">
      <w:start w:val="1"/>
      <w:numFmt w:val="bullet"/>
      <w:lvlText w:val=""/>
      <w:lvlJc w:val="left"/>
      <w:pPr>
        <w:ind w:left="7147" w:hanging="360"/>
      </w:pPr>
      <w:rPr>
        <w:rFonts w:ascii="Wingdings" w:hAnsi="Wingdings" w:hint="default"/>
      </w:rPr>
    </w:lvl>
  </w:abstractNum>
  <w:abstractNum w:abstractNumId="11" w15:restartNumberingAfterBreak="0">
    <w:nsid w:val="43B94417"/>
    <w:multiLevelType w:val="multilevel"/>
    <w:tmpl w:val="EF8C5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2609C5"/>
    <w:multiLevelType w:val="hybridMultilevel"/>
    <w:tmpl w:val="0E9246BE"/>
    <w:lvl w:ilvl="0" w:tplc="04190001">
      <w:start w:val="1"/>
      <w:numFmt w:val="bullet"/>
      <w:lvlText w:val=""/>
      <w:lvlJc w:val="left"/>
      <w:pPr>
        <w:ind w:left="616" w:hanging="360"/>
      </w:pPr>
      <w:rPr>
        <w:rFonts w:ascii="Symbol" w:hAnsi="Symbol" w:hint="default"/>
      </w:rPr>
    </w:lvl>
    <w:lvl w:ilvl="1" w:tplc="04190003" w:tentative="1">
      <w:start w:val="1"/>
      <w:numFmt w:val="bullet"/>
      <w:lvlText w:val="o"/>
      <w:lvlJc w:val="left"/>
      <w:pPr>
        <w:ind w:left="1336" w:hanging="360"/>
      </w:pPr>
      <w:rPr>
        <w:rFonts w:ascii="Courier New" w:hAnsi="Courier New" w:cs="Courier New" w:hint="default"/>
      </w:rPr>
    </w:lvl>
    <w:lvl w:ilvl="2" w:tplc="04190005" w:tentative="1">
      <w:start w:val="1"/>
      <w:numFmt w:val="bullet"/>
      <w:lvlText w:val=""/>
      <w:lvlJc w:val="left"/>
      <w:pPr>
        <w:ind w:left="2056" w:hanging="360"/>
      </w:pPr>
      <w:rPr>
        <w:rFonts w:ascii="Wingdings" w:hAnsi="Wingdings" w:hint="default"/>
      </w:rPr>
    </w:lvl>
    <w:lvl w:ilvl="3" w:tplc="04190001" w:tentative="1">
      <w:start w:val="1"/>
      <w:numFmt w:val="bullet"/>
      <w:lvlText w:val=""/>
      <w:lvlJc w:val="left"/>
      <w:pPr>
        <w:ind w:left="2776" w:hanging="360"/>
      </w:pPr>
      <w:rPr>
        <w:rFonts w:ascii="Symbol" w:hAnsi="Symbol" w:hint="default"/>
      </w:rPr>
    </w:lvl>
    <w:lvl w:ilvl="4" w:tplc="04190003" w:tentative="1">
      <w:start w:val="1"/>
      <w:numFmt w:val="bullet"/>
      <w:lvlText w:val="o"/>
      <w:lvlJc w:val="left"/>
      <w:pPr>
        <w:ind w:left="3496" w:hanging="360"/>
      </w:pPr>
      <w:rPr>
        <w:rFonts w:ascii="Courier New" w:hAnsi="Courier New" w:cs="Courier New" w:hint="default"/>
      </w:rPr>
    </w:lvl>
    <w:lvl w:ilvl="5" w:tplc="04190005" w:tentative="1">
      <w:start w:val="1"/>
      <w:numFmt w:val="bullet"/>
      <w:lvlText w:val=""/>
      <w:lvlJc w:val="left"/>
      <w:pPr>
        <w:ind w:left="4216" w:hanging="360"/>
      </w:pPr>
      <w:rPr>
        <w:rFonts w:ascii="Wingdings" w:hAnsi="Wingdings" w:hint="default"/>
      </w:rPr>
    </w:lvl>
    <w:lvl w:ilvl="6" w:tplc="04190001" w:tentative="1">
      <w:start w:val="1"/>
      <w:numFmt w:val="bullet"/>
      <w:lvlText w:val=""/>
      <w:lvlJc w:val="left"/>
      <w:pPr>
        <w:ind w:left="4936" w:hanging="360"/>
      </w:pPr>
      <w:rPr>
        <w:rFonts w:ascii="Symbol" w:hAnsi="Symbol" w:hint="default"/>
      </w:rPr>
    </w:lvl>
    <w:lvl w:ilvl="7" w:tplc="04190003" w:tentative="1">
      <w:start w:val="1"/>
      <w:numFmt w:val="bullet"/>
      <w:lvlText w:val="o"/>
      <w:lvlJc w:val="left"/>
      <w:pPr>
        <w:ind w:left="5656" w:hanging="360"/>
      </w:pPr>
      <w:rPr>
        <w:rFonts w:ascii="Courier New" w:hAnsi="Courier New" w:cs="Courier New" w:hint="default"/>
      </w:rPr>
    </w:lvl>
    <w:lvl w:ilvl="8" w:tplc="04190005" w:tentative="1">
      <w:start w:val="1"/>
      <w:numFmt w:val="bullet"/>
      <w:lvlText w:val=""/>
      <w:lvlJc w:val="left"/>
      <w:pPr>
        <w:ind w:left="6376" w:hanging="360"/>
      </w:pPr>
      <w:rPr>
        <w:rFonts w:ascii="Wingdings" w:hAnsi="Wingdings" w:hint="default"/>
      </w:rPr>
    </w:lvl>
  </w:abstractNum>
  <w:abstractNum w:abstractNumId="13" w15:restartNumberingAfterBreak="0">
    <w:nsid w:val="4B647848"/>
    <w:multiLevelType w:val="multilevel"/>
    <w:tmpl w:val="48A2D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8D1B06"/>
    <w:multiLevelType w:val="multilevel"/>
    <w:tmpl w:val="D1C62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175AA7"/>
    <w:multiLevelType w:val="multilevel"/>
    <w:tmpl w:val="0FB8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403B15"/>
    <w:multiLevelType w:val="multilevel"/>
    <w:tmpl w:val="CBFE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F01A6E"/>
    <w:multiLevelType w:val="hybridMultilevel"/>
    <w:tmpl w:val="3E50E5B2"/>
    <w:lvl w:ilvl="0" w:tplc="04190001">
      <w:start w:val="1"/>
      <w:numFmt w:val="bullet"/>
      <w:lvlText w:val=""/>
      <w:lvlJc w:val="left"/>
      <w:pPr>
        <w:ind w:left="616" w:hanging="360"/>
      </w:pPr>
      <w:rPr>
        <w:rFonts w:ascii="Symbol" w:hAnsi="Symbol" w:hint="default"/>
      </w:rPr>
    </w:lvl>
    <w:lvl w:ilvl="1" w:tplc="04190003" w:tentative="1">
      <w:start w:val="1"/>
      <w:numFmt w:val="bullet"/>
      <w:lvlText w:val="o"/>
      <w:lvlJc w:val="left"/>
      <w:pPr>
        <w:ind w:left="1336" w:hanging="360"/>
      </w:pPr>
      <w:rPr>
        <w:rFonts w:ascii="Courier New" w:hAnsi="Courier New" w:cs="Courier New" w:hint="default"/>
      </w:rPr>
    </w:lvl>
    <w:lvl w:ilvl="2" w:tplc="04190005" w:tentative="1">
      <w:start w:val="1"/>
      <w:numFmt w:val="bullet"/>
      <w:lvlText w:val=""/>
      <w:lvlJc w:val="left"/>
      <w:pPr>
        <w:ind w:left="2056" w:hanging="360"/>
      </w:pPr>
      <w:rPr>
        <w:rFonts w:ascii="Wingdings" w:hAnsi="Wingdings" w:hint="default"/>
      </w:rPr>
    </w:lvl>
    <w:lvl w:ilvl="3" w:tplc="04190001" w:tentative="1">
      <w:start w:val="1"/>
      <w:numFmt w:val="bullet"/>
      <w:lvlText w:val=""/>
      <w:lvlJc w:val="left"/>
      <w:pPr>
        <w:ind w:left="2776" w:hanging="360"/>
      </w:pPr>
      <w:rPr>
        <w:rFonts w:ascii="Symbol" w:hAnsi="Symbol" w:hint="default"/>
      </w:rPr>
    </w:lvl>
    <w:lvl w:ilvl="4" w:tplc="04190003" w:tentative="1">
      <w:start w:val="1"/>
      <w:numFmt w:val="bullet"/>
      <w:lvlText w:val="o"/>
      <w:lvlJc w:val="left"/>
      <w:pPr>
        <w:ind w:left="3496" w:hanging="360"/>
      </w:pPr>
      <w:rPr>
        <w:rFonts w:ascii="Courier New" w:hAnsi="Courier New" w:cs="Courier New" w:hint="default"/>
      </w:rPr>
    </w:lvl>
    <w:lvl w:ilvl="5" w:tplc="04190005" w:tentative="1">
      <w:start w:val="1"/>
      <w:numFmt w:val="bullet"/>
      <w:lvlText w:val=""/>
      <w:lvlJc w:val="left"/>
      <w:pPr>
        <w:ind w:left="4216" w:hanging="360"/>
      </w:pPr>
      <w:rPr>
        <w:rFonts w:ascii="Wingdings" w:hAnsi="Wingdings" w:hint="default"/>
      </w:rPr>
    </w:lvl>
    <w:lvl w:ilvl="6" w:tplc="04190001" w:tentative="1">
      <w:start w:val="1"/>
      <w:numFmt w:val="bullet"/>
      <w:lvlText w:val=""/>
      <w:lvlJc w:val="left"/>
      <w:pPr>
        <w:ind w:left="4936" w:hanging="360"/>
      </w:pPr>
      <w:rPr>
        <w:rFonts w:ascii="Symbol" w:hAnsi="Symbol" w:hint="default"/>
      </w:rPr>
    </w:lvl>
    <w:lvl w:ilvl="7" w:tplc="04190003" w:tentative="1">
      <w:start w:val="1"/>
      <w:numFmt w:val="bullet"/>
      <w:lvlText w:val="o"/>
      <w:lvlJc w:val="left"/>
      <w:pPr>
        <w:ind w:left="5656" w:hanging="360"/>
      </w:pPr>
      <w:rPr>
        <w:rFonts w:ascii="Courier New" w:hAnsi="Courier New" w:cs="Courier New" w:hint="default"/>
      </w:rPr>
    </w:lvl>
    <w:lvl w:ilvl="8" w:tplc="04190005" w:tentative="1">
      <w:start w:val="1"/>
      <w:numFmt w:val="bullet"/>
      <w:lvlText w:val=""/>
      <w:lvlJc w:val="left"/>
      <w:pPr>
        <w:ind w:left="6376" w:hanging="360"/>
      </w:pPr>
      <w:rPr>
        <w:rFonts w:ascii="Wingdings" w:hAnsi="Wingdings" w:hint="default"/>
      </w:rPr>
    </w:lvl>
  </w:abstractNum>
  <w:abstractNum w:abstractNumId="18" w15:restartNumberingAfterBreak="0">
    <w:nsid w:val="583A7F28"/>
    <w:multiLevelType w:val="multilevel"/>
    <w:tmpl w:val="116E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773981"/>
    <w:multiLevelType w:val="multilevel"/>
    <w:tmpl w:val="95D6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FE0E45"/>
    <w:multiLevelType w:val="hybridMultilevel"/>
    <w:tmpl w:val="20303B8A"/>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1" w15:restartNumberingAfterBreak="0">
    <w:nsid w:val="693D11E8"/>
    <w:multiLevelType w:val="hybridMultilevel"/>
    <w:tmpl w:val="3D0209F6"/>
    <w:lvl w:ilvl="0" w:tplc="BB426920">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22" w15:restartNumberingAfterBreak="0">
    <w:nsid w:val="6D6A3E38"/>
    <w:multiLevelType w:val="hybridMultilevel"/>
    <w:tmpl w:val="5A88AC60"/>
    <w:lvl w:ilvl="0" w:tplc="04190001">
      <w:start w:val="1"/>
      <w:numFmt w:val="bullet"/>
      <w:lvlText w:val=""/>
      <w:lvlJc w:val="left"/>
      <w:pPr>
        <w:ind w:left="1387" w:hanging="360"/>
      </w:pPr>
      <w:rPr>
        <w:rFonts w:ascii="Symbol" w:hAnsi="Symbol" w:hint="default"/>
      </w:rPr>
    </w:lvl>
    <w:lvl w:ilvl="1" w:tplc="04190003" w:tentative="1">
      <w:start w:val="1"/>
      <w:numFmt w:val="bullet"/>
      <w:lvlText w:val="o"/>
      <w:lvlJc w:val="left"/>
      <w:pPr>
        <w:ind w:left="2107" w:hanging="360"/>
      </w:pPr>
      <w:rPr>
        <w:rFonts w:ascii="Courier New" w:hAnsi="Courier New" w:cs="Courier New" w:hint="default"/>
      </w:rPr>
    </w:lvl>
    <w:lvl w:ilvl="2" w:tplc="04190005" w:tentative="1">
      <w:start w:val="1"/>
      <w:numFmt w:val="bullet"/>
      <w:lvlText w:val=""/>
      <w:lvlJc w:val="left"/>
      <w:pPr>
        <w:ind w:left="2827" w:hanging="360"/>
      </w:pPr>
      <w:rPr>
        <w:rFonts w:ascii="Wingdings" w:hAnsi="Wingdings" w:hint="default"/>
      </w:rPr>
    </w:lvl>
    <w:lvl w:ilvl="3" w:tplc="04190001" w:tentative="1">
      <w:start w:val="1"/>
      <w:numFmt w:val="bullet"/>
      <w:lvlText w:val=""/>
      <w:lvlJc w:val="left"/>
      <w:pPr>
        <w:ind w:left="3547" w:hanging="360"/>
      </w:pPr>
      <w:rPr>
        <w:rFonts w:ascii="Symbol" w:hAnsi="Symbol" w:hint="default"/>
      </w:rPr>
    </w:lvl>
    <w:lvl w:ilvl="4" w:tplc="04190003" w:tentative="1">
      <w:start w:val="1"/>
      <w:numFmt w:val="bullet"/>
      <w:lvlText w:val="o"/>
      <w:lvlJc w:val="left"/>
      <w:pPr>
        <w:ind w:left="4267" w:hanging="360"/>
      </w:pPr>
      <w:rPr>
        <w:rFonts w:ascii="Courier New" w:hAnsi="Courier New" w:cs="Courier New" w:hint="default"/>
      </w:rPr>
    </w:lvl>
    <w:lvl w:ilvl="5" w:tplc="04190005" w:tentative="1">
      <w:start w:val="1"/>
      <w:numFmt w:val="bullet"/>
      <w:lvlText w:val=""/>
      <w:lvlJc w:val="left"/>
      <w:pPr>
        <w:ind w:left="4987" w:hanging="360"/>
      </w:pPr>
      <w:rPr>
        <w:rFonts w:ascii="Wingdings" w:hAnsi="Wingdings" w:hint="default"/>
      </w:rPr>
    </w:lvl>
    <w:lvl w:ilvl="6" w:tplc="04190001" w:tentative="1">
      <w:start w:val="1"/>
      <w:numFmt w:val="bullet"/>
      <w:lvlText w:val=""/>
      <w:lvlJc w:val="left"/>
      <w:pPr>
        <w:ind w:left="5707" w:hanging="360"/>
      </w:pPr>
      <w:rPr>
        <w:rFonts w:ascii="Symbol" w:hAnsi="Symbol" w:hint="default"/>
      </w:rPr>
    </w:lvl>
    <w:lvl w:ilvl="7" w:tplc="04190003" w:tentative="1">
      <w:start w:val="1"/>
      <w:numFmt w:val="bullet"/>
      <w:lvlText w:val="o"/>
      <w:lvlJc w:val="left"/>
      <w:pPr>
        <w:ind w:left="6427" w:hanging="360"/>
      </w:pPr>
      <w:rPr>
        <w:rFonts w:ascii="Courier New" w:hAnsi="Courier New" w:cs="Courier New" w:hint="default"/>
      </w:rPr>
    </w:lvl>
    <w:lvl w:ilvl="8" w:tplc="04190005" w:tentative="1">
      <w:start w:val="1"/>
      <w:numFmt w:val="bullet"/>
      <w:lvlText w:val=""/>
      <w:lvlJc w:val="left"/>
      <w:pPr>
        <w:ind w:left="7147" w:hanging="360"/>
      </w:pPr>
      <w:rPr>
        <w:rFonts w:ascii="Wingdings" w:hAnsi="Wingdings" w:hint="default"/>
      </w:rPr>
    </w:lvl>
  </w:abstractNum>
  <w:abstractNum w:abstractNumId="23" w15:restartNumberingAfterBreak="0">
    <w:nsid w:val="6DD8589B"/>
    <w:multiLevelType w:val="hybridMultilevel"/>
    <w:tmpl w:val="D18EC680"/>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24" w15:restartNumberingAfterBreak="0">
    <w:nsid w:val="6FEB6131"/>
    <w:multiLevelType w:val="multilevel"/>
    <w:tmpl w:val="E2F2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A04494"/>
    <w:multiLevelType w:val="multilevel"/>
    <w:tmpl w:val="660E909E"/>
    <w:lvl w:ilvl="0">
      <w:start w:val="1"/>
      <w:numFmt w:val="decimal"/>
      <w:lvlText w:val="%1."/>
      <w:lvlJc w:val="left"/>
      <w:pPr>
        <w:ind w:left="-774" w:hanging="360"/>
      </w:pPr>
      <w:rPr>
        <w:rFonts w:hint="default"/>
      </w:rPr>
    </w:lvl>
    <w:lvl w:ilvl="1">
      <w:start w:val="1"/>
      <w:numFmt w:val="decimal"/>
      <w:isLgl/>
      <w:lvlText w:val="%1.%2."/>
      <w:lvlJc w:val="left"/>
      <w:pPr>
        <w:ind w:left="-414" w:hanging="720"/>
      </w:pPr>
      <w:rPr>
        <w:rFonts w:hint="default"/>
        <w:b/>
      </w:rPr>
    </w:lvl>
    <w:lvl w:ilvl="2">
      <w:start w:val="1"/>
      <w:numFmt w:val="decimal"/>
      <w:isLgl/>
      <w:lvlText w:val="%1.%2.%3."/>
      <w:lvlJc w:val="left"/>
      <w:pPr>
        <w:ind w:left="-414" w:hanging="720"/>
      </w:pPr>
      <w:rPr>
        <w:rFonts w:hint="default"/>
        <w:b/>
      </w:rPr>
    </w:lvl>
    <w:lvl w:ilvl="3">
      <w:start w:val="1"/>
      <w:numFmt w:val="decimal"/>
      <w:isLgl/>
      <w:lvlText w:val="%1.%2.%3.%4."/>
      <w:lvlJc w:val="left"/>
      <w:pPr>
        <w:ind w:left="-54" w:hanging="1080"/>
      </w:pPr>
      <w:rPr>
        <w:rFonts w:hint="default"/>
        <w:b/>
      </w:rPr>
    </w:lvl>
    <w:lvl w:ilvl="4">
      <w:start w:val="1"/>
      <w:numFmt w:val="decimal"/>
      <w:isLgl/>
      <w:lvlText w:val="%1.%2.%3.%4.%5."/>
      <w:lvlJc w:val="left"/>
      <w:pPr>
        <w:ind w:left="-54" w:hanging="1080"/>
      </w:pPr>
      <w:rPr>
        <w:rFonts w:hint="default"/>
        <w:b/>
      </w:rPr>
    </w:lvl>
    <w:lvl w:ilvl="5">
      <w:start w:val="1"/>
      <w:numFmt w:val="decimal"/>
      <w:isLgl/>
      <w:lvlText w:val="%1.%2.%3.%4.%5.%6."/>
      <w:lvlJc w:val="left"/>
      <w:pPr>
        <w:ind w:left="306" w:hanging="1440"/>
      </w:pPr>
      <w:rPr>
        <w:rFonts w:hint="default"/>
        <w:b/>
      </w:rPr>
    </w:lvl>
    <w:lvl w:ilvl="6">
      <w:start w:val="1"/>
      <w:numFmt w:val="decimal"/>
      <w:isLgl/>
      <w:lvlText w:val="%1.%2.%3.%4.%5.%6.%7."/>
      <w:lvlJc w:val="left"/>
      <w:pPr>
        <w:ind w:left="666" w:hanging="1800"/>
      </w:pPr>
      <w:rPr>
        <w:rFonts w:hint="default"/>
        <w:b/>
      </w:rPr>
    </w:lvl>
    <w:lvl w:ilvl="7">
      <w:start w:val="1"/>
      <w:numFmt w:val="decimal"/>
      <w:isLgl/>
      <w:lvlText w:val="%1.%2.%3.%4.%5.%6.%7.%8."/>
      <w:lvlJc w:val="left"/>
      <w:pPr>
        <w:ind w:left="666" w:hanging="1800"/>
      </w:pPr>
      <w:rPr>
        <w:rFonts w:hint="default"/>
        <w:b/>
      </w:rPr>
    </w:lvl>
    <w:lvl w:ilvl="8">
      <w:start w:val="1"/>
      <w:numFmt w:val="decimal"/>
      <w:isLgl/>
      <w:lvlText w:val="%1.%2.%3.%4.%5.%6.%7.%8.%9."/>
      <w:lvlJc w:val="left"/>
      <w:pPr>
        <w:ind w:left="1026" w:hanging="2160"/>
      </w:pPr>
      <w:rPr>
        <w:rFonts w:hint="default"/>
        <w:b/>
      </w:rPr>
    </w:lvl>
  </w:abstractNum>
  <w:abstractNum w:abstractNumId="26" w15:restartNumberingAfterBreak="0">
    <w:nsid w:val="74AD605C"/>
    <w:multiLevelType w:val="hybridMultilevel"/>
    <w:tmpl w:val="FA6E05F4"/>
    <w:lvl w:ilvl="0" w:tplc="04190001">
      <w:start w:val="1"/>
      <w:numFmt w:val="bullet"/>
      <w:lvlText w:val=""/>
      <w:lvlJc w:val="left"/>
      <w:pPr>
        <w:ind w:left="-131" w:hanging="360"/>
      </w:pPr>
      <w:rPr>
        <w:rFonts w:ascii="Symbol" w:hAnsi="Symbol"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num w:numId="1">
    <w:abstractNumId w:val="14"/>
  </w:num>
  <w:num w:numId="2">
    <w:abstractNumId w:val="7"/>
  </w:num>
  <w:num w:numId="3">
    <w:abstractNumId w:val="25"/>
  </w:num>
  <w:num w:numId="4">
    <w:abstractNumId w:val="19"/>
  </w:num>
  <w:num w:numId="5">
    <w:abstractNumId w:val="4"/>
  </w:num>
  <w:num w:numId="6">
    <w:abstractNumId w:val="24"/>
  </w:num>
  <w:num w:numId="7">
    <w:abstractNumId w:val="8"/>
  </w:num>
  <w:num w:numId="8">
    <w:abstractNumId w:val="16"/>
  </w:num>
  <w:num w:numId="9">
    <w:abstractNumId w:val="11"/>
  </w:num>
  <w:num w:numId="10">
    <w:abstractNumId w:val="13"/>
  </w:num>
  <w:num w:numId="11">
    <w:abstractNumId w:val="1"/>
  </w:num>
  <w:num w:numId="12">
    <w:abstractNumId w:val="18"/>
  </w:num>
  <w:num w:numId="13">
    <w:abstractNumId w:val="3"/>
  </w:num>
  <w:num w:numId="14">
    <w:abstractNumId w:val="15"/>
  </w:num>
  <w:num w:numId="15">
    <w:abstractNumId w:val="2"/>
  </w:num>
  <w:num w:numId="16">
    <w:abstractNumId w:val="6"/>
  </w:num>
  <w:num w:numId="17">
    <w:abstractNumId w:val="17"/>
  </w:num>
  <w:num w:numId="18">
    <w:abstractNumId w:val="12"/>
  </w:num>
  <w:num w:numId="19">
    <w:abstractNumId w:val="9"/>
  </w:num>
  <w:num w:numId="20">
    <w:abstractNumId w:val="23"/>
  </w:num>
  <w:num w:numId="21">
    <w:abstractNumId w:val="26"/>
  </w:num>
  <w:num w:numId="22">
    <w:abstractNumId w:val="20"/>
  </w:num>
  <w:num w:numId="23">
    <w:abstractNumId w:val="0"/>
  </w:num>
  <w:num w:numId="24">
    <w:abstractNumId w:val="21"/>
  </w:num>
  <w:num w:numId="25">
    <w:abstractNumId w:val="5"/>
  </w:num>
  <w:num w:numId="26">
    <w:abstractNumId w:val="22"/>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BE5"/>
    <w:rsid w:val="00000112"/>
    <w:rsid w:val="000029CB"/>
    <w:rsid w:val="00002A1B"/>
    <w:rsid w:val="00002DCA"/>
    <w:rsid w:val="00003284"/>
    <w:rsid w:val="00004818"/>
    <w:rsid w:val="000049B7"/>
    <w:rsid w:val="00006C59"/>
    <w:rsid w:val="00012152"/>
    <w:rsid w:val="0001642A"/>
    <w:rsid w:val="0001673D"/>
    <w:rsid w:val="00016B85"/>
    <w:rsid w:val="000205E7"/>
    <w:rsid w:val="00020B71"/>
    <w:rsid w:val="0002239E"/>
    <w:rsid w:val="00023833"/>
    <w:rsid w:val="00024EE4"/>
    <w:rsid w:val="00025F34"/>
    <w:rsid w:val="00026B28"/>
    <w:rsid w:val="000311E2"/>
    <w:rsid w:val="00033CFB"/>
    <w:rsid w:val="0003575D"/>
    <w:rsid w:val="00036126"/>
    <w:rsid w:val="0003680D"/>
    <w:rsid w:val="00040BD9"/>
    <w:rsid w:val="000429B8"/>
    <w:rsid w:val="0004340B"/>
    <w:rsid w:val="00045344"/>
    <w:rsid w:val="000473F8"/>
    <w:rsid w:val="0005292F"/>
    <w:rsid w:val="00052EA4"/>
    <w:rsid w:val="00053C63"/>
    <w:rsid w:val="0006274D"/>
    <w:rsid w:val="00064551"/>
    <w:rsid w:val="00064BF5"/>
    <w:rsid w:val="00067121"/>
    <w:rsid w:val="00073F74"/>
    <w:rsid w:val="0007411E"/>
    <w:rsid w:val="00080997"/>
    <w:rsid w:val="000820F5"/>
    <w:rsid w:val="00082D1C"/>
    <w:rsid w:val="00085259"/>
    <w:rsid w:val="0008691B"/>
    <w:rsid w:val="000920CB"/>
    <w:rsid w:val="00092554"/>
    <w:rsid w:val="0009278C"/>
    <w:rsid w:val="00094C63"/>
    <w:rsid w:val="000A32DC"/>
    <w:rsid w:val="000A4621"/>
    <w:rsid w:val="000A46E5"/>
    <w:rsid w:val="000B1026"/>
    <w:rsid w:val="000B49BE"/>
    <w:rsid w:val="000C1926"/>
    <w:rsid w:val="000C1D4A"/>
    <w:rsid w:val="000C6BE3"/>
    <w:rsid w:val="000D0582"/>
    <w:rsid w:val="000D2E24"/>
    <w:rsid w:val="000D34F2"/>
    <w:rsid w:val="000D46FA"/>
    <w:rsid w:val="000D4D11"/>
    <w:rsid w:val="000D5A5D"/>
    <w:rsid w:val="000D65AF"/>
    <w:rsid w:val="000D6F23"/>
    <w:rsid w:val="000E2051"/>
    <w:rsid w:val="000E22F5"/>
    <w:rsid w:val="000E42C3"/>
    <w:rsid w:val="000E514F"/>
    <w:rsid w:val="000E62B7"/>
    <w:rsid w:val="000E6341"/>
    <w:rsid w:val="000F1E33"/>
    <w:rsid w:val="000F604F"/>
    <w:rsid w:val="000F6ECD"/>
    <w:rsid w:val="00100997"/>
    <w:rsid w:val="001014F5"/>
    <w:rsid w:val="00103174"/>
    <w:rsid w:val="00110346"/>
    <w:rsid w:val="00111FF4"/>
    <w:rsid w:val="001158EA"/>
    <w:rsid w:val="00117AA8"/>
    <w:rsid w:val="00121F35"/>
    <w:rsid w:val="00123AA2"/>
    <w:rsid w:val="00127B6B"/>
    <w:rsid w:val="00132673"/>
    <w:rsid w:val="00132BC3"/>
    <w:rsid w:val="00133BD1"/>
    <w:rsid w:val="001342E5"/>
    <w:rsid w:val="001417DB"/>
    <w:rsid w:val="00145463"/>
    <w:rsid w:val="0014643F"/>
    <w:rsid w:val="00153AA3"/>
    <w:rsid w:val="00161999"/>
    <w:rsid w:val="00162BCF"/>
    <w:rsid w:val="001642B2"/>
    <w:rsid w:val="00164D12"/>
    <w:rsid w:val="00166936"/>
    <w:rsid w:val="00173B43"/>
    <w:rsid w:val="00175844"/>
    <w:rsid w:val="00175D38"/>
    <w:rsid w:val="0018761A"/>
    <w:rsid w:val="001941E4"/>
    <w:rsid w:val="00197B1C"/>
    <w:rsid w:val="001A008F"/>
    <w:rsid w:val="001A137E"/>
    <w:rsid w:val="001A7C75"/>
    <w:rsid w:val="001B2DF9"/>
    <w:rsid w:val="001B3C5A"/>
    <w:rsid w:val="001C2818"/>
    <w:rsid w:val="001C4F05"/>
    <w:rsid w:val="001D2510"/>
    <w:rsid w:val="001D4693"/>
    <w:rsid w:val="001E02A9"/>
    <w:rsid w:val="001E23BA"/>
    <w:rsid w:val="001E50B0"/>
    <w:rsid w:val="001E6AC2"/>
    <w:rsid w:val="001F3E83"/>
    <w:rsid w:val="001F5E8B"/>
    <w:rsid w:val="001F7376"/>
    <w:rsid w:val="002008DF"/>
    <w:rsid w:val="00200DA0"/>
    <w:rsid w:val="00203280"/>
    <w:rsid w:val="00217780"/>
    <w:rsid w:val="0021787A"/>
    <w:rsid w:val="00221BBA"/>
    <w:rsid w:val="0022402E"/>
    <w:rsid w:val="00225182"/>
    <w:rsid w:val="00227966"/>
    <w:rsid w:val="002329E5"/>
    <w:rsid w:val="00232FCE"/>
    <w:rsid w:val="00234E0B"/>
    <w:rsid w:val="00236110"/>
    <w:rsid w:val="0023633B"/>
    <w:rsid w:val="002426BB"/>
    <w:rsid w:val="0024283D"/>
    <w:rsid w:val="0024353C"/>
    <w:rsid w:val="00245235"/>
    <w:rsid w:val="00245FC6"/>
    <w:rsid w:val="0024718A"/>
    <w:rsid w:val="00247B57"/>
    <w:rsid w:val="00253F2C"/>
    <w:rsid w:val="00254456"/>
    <w:rsid w:val="002612F1"/>
    <w:rsid w:val="0026440B"/>
    <w:rsid w:val="00270D15"/>
    <w:rsid w:val="00277467"/>
    <w:rsid w:val="00280BE0"/>
    <w:rsid w:val="0028627F"/>
    <w:rsid w:val="002908AA"/>
    <w:rsid w:val="00293FF1"/>
    <w:rsid w:val="00294FD1"/>
    <w:rsid w:val="0029521C"/>
    <w:rsid w:val="002A5F7E"/>
    <w:rsid w:val="002B27DE"/>
    <w:rsid w:val="002C4CBC"/>
    <w:rsid w:val="002C55C3"/>
    <w:rsid w:val="002D348C"/>
    <w:rsid w:val="002D61D2"/>
    <w:rsid w:val="002D7A28"/>
    <w:rsid w:val="002E7274"/>
    <w:rsid w:val="002F089D"/>
    <w:rsid w:val="002F3ED0"/>
    <w:rsid w:val="00300E80"/>
    <w:rsid w:val="0030278B"/>
    <w:rsid w:val="0030437D"/>
    <w:rsid w:val="003045D1"/>
    <w:rsid w:val="00307C72"/>
    <w:rsid w:val="00312A90"/>
    <w:rsid w:val="00313AE2"/>
    <w:rsid w:val="00313CFC"/>
    <w:rsid w:val="003159BD"/>
    <w:rsid w:val="00317CE5"/>
    <w:rsid w:val="00323784"/>
    <w:rsid w:val="00326E65"/>
    <w:rsid w:val="0033076C"/>
    <w:rsid w:val="00332987"/>
    <w:rsid w:val="00336481"/>
    <w:rsid w:val="00337407"/>
    <w:rsid w:val="00340168"/>
    <w:rsid w:val="00343559"/>
    <w:rsid w:val="00346307"/>
    <w:rsid w:val="003527B1"/>
    <w:rsid w:val="0035583C"/>
    <w:rsid w:val="00357638"/>
    <w:rsid w:val="003638BA"/>
    <w:rsid w:val="00364DFE"/>
    <w:rsid w:val="00367741"/>
    <w:rsid w:val="0037005C"/>
    <w:rsid w:val="003741FC"/>
    <w:rsid w:val="00374558"/>
    <w:rsid w:val="00381C22"/>
    <w:rsid w:val="003836DC"/>
    <w:rsid w:val="00383A11"/>
    <w:rsid w:val="00385AEB"/>
    <w:rsid w:val="00386B57"/>
    <w:rsid w:val="00393C35"/>
    <w:rsid w:val="00394288"/>
    <w:rsid w:val="003A3487"/>
    <w:rsid w:val="003A39F6"/>
    <w:rsid w:val="003A5876"/>
    <w:rsid w:val="003A6F98"/>
    <w:rsid w:val="003B13D5"/>
    <w:rsid w:val="003B6243"/>
    <w:rsid w:val="003B74E7"/>
    <w:rsid w:val="003C0C50"/>
    <w:rsid w:val="003C662C"/>
    <w:rsid w:val="003C7C32"/>
    <w:rsid w:val="003D10A5"/>
    <w:rsid w:val="003D4DBB"/>
    <w:rsid w:val="003D530E"/>
    <w:rsid w:val="003D67D9"/>
    <w:rsid w:val="003E05D8"/>
    <w:rsid w:val="003E2C88"/>
    <w:rsid w:val="003E4222"/>
    <w:rsid w:val="003E4BB5"/>
    <w:rsid w:val="003F1F9B"/>
    <w:rsid w:val="00404463"/>
    <w:rsid w:val="004052F1"/>
    <w:rsid w:val="00411754"/>
    <w:rsid w:val="00422C0F"/>
    <w:rsid w:val="00426AB3"/>
    <w:rsid w:val="004275D2"/>
    <w:rsid w:val="004279C9"/>
    <w:rsid w:val="004326CF"/>
    <w:rsid w:val="004340C5"/>
    <w:rsid w:val="004341FA"/>
    <w:rsid w:val="00434DF2"/>
    <w:rsid w:val="004449F9"/>
    <w:rsid w:val="00450624"/>
    <w:rsid w:val="00456C66"/>
    <w:rsid w:val="00457482"/>
    <w:rsid w:val="00457CCD"/>
    <w:rsid w:val="00461693"/>
    <w:rsid w:val="0046346B"/>
    <w:rsid w:val="00467AD6"/>
    <w:rsid w:val="00467D1C"/>
    <w:rsid w:val="00470D81"/>
    <w:rsid w:val="00472D9E"/>
    <w:rsid w:val="004766A5"/>
    <w:rsid w:val="004769AF"/>
    <w:rsid w:val="004A142A"/>
    <w:rsid w:val="004A53C8"/>
    <w:rsid w:val="004B0408"/>
    <w:rsid w:val="004B086C"/>
    <w:rsid w:val="004B31BB"/>
    <w:rsid w:val="004B6573"/>
    <w:rsid w:val="004C4F41"/>
    <w:rsid w:val="004C6B1E"/>
    <w:rsid w:val="004D03D7"/>
    <w:rsid w:val="004D1A8C"/>
    <w:rsid w:val="004E27B0"/>
    <w:rsid w:val="004F0993"/>
    <w:rsid w:val="004F17DD"/>
    <w:rsid w:val="004F36C8"/>
    <w:rsid w:val="004F3BA8"/>
    <w:rsid w:val="004F43CE"/>
    <w:rsid w:val="004F4549"/>
    <w:rsid w:val="005004A0"/>
    <w:rsid w:val="0050289A"/>
    <w:rsid w:val="00505E54"/>
    <w:rsid w:val="00507F13"/>
    <w:rsid w:val="005124FF"/>
    <w:rsid w:val="0051273A"/>
    <w:rsid w:val="00514852"/>
    <w:rsid w:val="00515D01"/>
    <w:rsid w:val="005229DA"/>
    <w:rsid w:val="005244C9"/>
    <w:rsid w:val="005334C5"/>
    <w:rsid w:val="00533FED"/>
    <w:rsid w:val="005355D6"/>
    <w:rsid w:val="005362E0"/>
    <w:rsid w:val="00542891"/>
    <w:rsid w:val="0054355D"/>
    <w:rsid w:val="005443D3"/>
    <w:rsid w:val="00556E57"/>
    <w:rsid w:val="005623AA"/>
    <w:rsid w:val="005632DB"/>
    <w:rsid w:val="0056474B"/>
    <w:rsid w:val="0056626D"/>
    <w:rsid w:val="005667A0"/>
    <w:rsid w:val="00570F32"/>
    <w:rsid w:val="005768FD"/>
    <w:rsid w:val="00586A14"/>
    <w:rsid w:val="005873CD"/>
    <w:rsid w:val="00587BDE"/>
    <w:rsid w:val="00595FCC"/>
    <w:rsid w:val="005A4570"/>
    <w:rsid w:val="005A750F"/>
    <w:rsid w:val="005B05F3"/>
    <w:rsid w:val="005B06CD"/>
    <w:rsid w:val="005B095B"/>
    <w:rsid w:val="005B1E38"/>
    <w:rsid w:val="005B27E7"/>
    <w:rsid w:val="005B4019"/>
    <w:rsid w:val="005B4ADE"/>
    <w:rsid w:val="005C1E1E"/>
    <w:rsid w:val="005C2353"/>
    <w:rsid w:val="005C287B"/>
    <w:rsid w:val="005C2E5C"/>
    <w:rsid w:val="005C40D8"/>
    <w:rsid w:val="005D0C87"/>
    <w:rsid w:val="005D1147"/>
    <w:rsid w:val="005D30AD"/>
    <w:rsid w:val="005D371A"/>
    <w:rsid w:val="005D3AA7"/>
    <w:rsid w:val="005D3D9A"/>
    <w:rsid w:val="005D4480"/>
    <w:rsid w:val="005D474C"/>
    <w:rsid w:val="005D6D50"/>
    <w:rsid w:val="005E2FFF"/>
    <w:rsid w:val="005F4B5E"/>
    <w:rsid w:val="005F7769"/>
    <w:rsid w:val="005F7F72"/>
    <w:rsid w:val="00601116"/>
    <w:rsid w:val="00607A0C"/>
    <w:rsid w:val="00610B7B"/>
    <w:rsid w:val="00613FA4"/>
    <w:rsid w:val="0062009D"/>
    <w:rsid w:val="00621112"/>
    <w:rsid w:val="00622E6F"/>
    <w:rsid w:val="00623F0E"/>
    <w:rsid w:val="006246A4"/>
    <w:rsid w:val="00627851"/>
    <w:rsid w:val="006328C3"/>
    <w:rsid w:val="00636D53"/>
    <w:rsid w:val="006378CD"/>
    <w:rsid w:val="00643CB4"/>
    <w:rsid w:val="0064655E"/>
    <w:rsid w:val="0065211E"/>
    <w:rsid w:val="00654364"/>
    <w:rsid w:val="00660F1D"/>
    <w:rsid w:val="006618B6"/>
    <w:rsid w:val="006636B9"/>
    <w:rsid w:val="00667C56"/>
    <w:rsid w:val="00674208"/>
    <w:rsid w:val="006775D5"/>
    <w:rsid w:val="00682CBE"/>
    <w:rsid w:val="00685D0E"/>
    <w:rsid w:val="00687AF2"/>
    <w:rsid w:val="0069087A"/>
    <w:rsid w:val="006916A4"/>
    <w:rsid w:val="006979BD"/>
    <w:rsid w:val="00697F77"/>
    <w:rsid w:val="006A455B"/>
    <w:rsid w:val="006A4641"/>
    <w:rsid w:val="006A5335"/>
    <w:rsid w:val="006A5710"/>
    <w:rsid w:val="006A6479"/>
    <w:rsid w:val="006B6AB0"/>
    <w:rsid w:val="006B765E"/>
    <w:rsid w:val="006C1FFC"/>
    <w:rsid w:val="006C2E03"/>
    <w:rsid w:val="006C4781"/>
    <w:rsid w:val="006D197B"/>
    <w:rsid w:val="006D2608"/>
    <w:rsid w:val="006D47BD"/>
    <w:rsid w:val="006D4C4B"/>
    <w:rsid w:val="006D5B93"/>
    <w:rsid w:val="006E0C52"/>
    <w:rsid w:val="006E267B"/>
    <w:rsid w:val="006F08C3"/>
    <w:rsid w:val="006F63C4"/>
    <w:rsid w:val="00701908"/>
    <w:rsid w:val="00702C87"/>
    <w:rsid w:val="00703ED9"/>
    <w:rsid w:val="00705F8E"/>
    <w:rsid w:val="00712C12"/>
    <w:rsid w:val="00721531"/>
    <w:rsid w:val="00722CDA"/>
    <w:rsid w:val="007233FC"/>
    <w:rsid w:val="00726156"/>
    <w:rsid w:val="007302E6"/>
    <w:rsid w:val="007325BC"/>
    <w:rsid w:val="00732B48"/>
    <w:rsid w:val="00733BA8"/>
    <w:rsid w:val="00741298"/>
    <w:rsid w:val="00745103"/>
    <w:rsid w:val="00746878"/>
    <w:rsid w:val="00750F0F"/>
    <w:rsid w:val="00754A47"/>
    <w:rsid w:val="0075575D"/>
    <w:rsid w:val="00757995"/>
    <w:rsid w:val="00764EAB"/>
    <w:rsid w:val="00765960"/>
    <w:rsid w:val="00765F80"/>
    <w:rsid w:val="00766B0B"/>
    <w:rsid w:val="007735A3"/>
    <w:rsid w:val="00774428"/>
    <w:rsid w:val="0077643A"/>
    <w:rsid w:val="007773C0"/>
    <w:rsid w:val="00783A83"/>
    <w:rsid w:val="007840D4"/>
    <w:rsid w:val="00792E26"/>
    <w:rsid w:val="007A1A40"/>
    <w:rsid w:val="007A1EC5"/>
    <w:rsid w:val="007A5517"/>
    <w:rsid w:val="007A7077"/>
    <w:rsid w:val="007A7443"/>
    <w:rsid w:val="007A7AAF"/>
    <w:rsid w:val="007B057C"/>
    <w:rsid w:val="007B17DE"/>
    <w:rsid w:val="007B1B30"/>
    <w:rsid w:val="007B337F"/>
    <w:rsid w:val="007B47DD"/>
    <w:rsid w:val="007C043B"/>
    <w:rsid w:val="007C197B"/>
    <w:rsid w:val="007C22FE"/>
    <w:rsid w:val="007C4008"/>
    <w:rsid w:val="007D0CB1"/>
    <w:rsid w:val="007D7CD2"/>
    <w:rsid w:val="007E0BC2"/>
    <w:rsid w:val="007E2FD2"/>
    <w:rsid w:val="007E6AE5"/>
    <w:rsid w:val="007E7E2C"/>
    <w:rsid w:val="007F1950"/>
    <w:rsid w:val="007F3C16"/>
    <w:rsid w:val="007F700D"/>
    <w:rsid w:val="008022CD"/>
    <w:rsid w:val="0081425B"/>
    <w:rsid w:val="00815A06"/>
    <w:rsid w:val="00816DE6"/>
    <w:rsid w:val="00821869"/>
    <w:rsid w:val="00822C73"/>
    <w:rsid w:val="008233F5"/>
    <w:rsid w:val="00824563"/>
    <w:rsid w:val="0082460B"/>
    <w:rsid w:val="00825004"/>
    <w:rsid w:val="008370BB"/>
    <w:rsid w:val="008409C0"/>
    <w:rsid w:val="008478C2"/>
    <w:rsid w:val="008570C8"/>
    <w:rsid w:val="00863F99"/>
    <w:rsid w:val="00872F88"/>
    <w:rsid w:val="00882052"/>
    <w:rsid w:val="0088226B"/>
    <w:rsid w:val="00883860"/>
    <w:rsid w:val="00884B36"/>
    <w:rsid w:val="00885988"/>
    <w:rsid w:val="0089022A"/>
    <w:rsid w:val="0089749F"/>
    <w:rsid w:val="00897A30"/>
    <w:rsid w:val="008A15F5"/>
    <w:rsid w:val="008A1EFF"/>
    <w:rsid w:val="008A2D7E"/>
    <w:rsid w:val="008A3173"/>
    <w:rsid w:val="008A59EC"/>
    <w:rsid w:val="008B1440"/>
    <w:rsid w:val="008B2BC9"/>
    <w:rsid w:val="008B4771"/>
    <w:rsid w:val="008B7D85"/>
    <w:rsid w:val="008C2929"/>
    <w:rsid w:val="008C2FEB"/>
    <w:rsid w:val="008C3201"/>
    <w:rsid w:val="008C3AB7"/>
    <w:rsid w:val="008C5F73"/>
    <w:rsid w:val="008D0F3C"/>
    <w:rsid w:val="008D2219"/>
    <w:rsid w:val="008D3D0B"/>
    <w:rsid w:val="008D4FCB"/>
    <w:rsid w:val="008E16ED"/>
    <w:rsid w:val="008E1F38"/>
    <w:rsid w:val="008E4A34"/>
    <w:rsid w:val="008F1515"/>
    <w:rsid w:val="008F18ED"/>
    <w:rsid w:val="008F4F7D"/>
    <w:rsid w:val="008F655C"/>
    <w:rsid w:val="00902A4A"/>
    <w:rsid w:val="0090341A"/>
    <w:rsid w:val="00903640"/>
    <w:rsid w:val="00904CED"/>
    <w:rsid w:val="00906C35"/>
    <w:rsid w:val="00910FF2"/>
    <w:rsid w:val="00912E7E"/>
    <w:rsid w:val="00916225"/>
    <w:rsid w:val="00922C22"/>
    <w:rsid w:val="0093134E"/>
    <w:rsid w:val="00932231"/>
    <w:rsid w:val="00943AF2"/>
    <w:rsid w:val="00950917"/>
    <w:rsid w:val="009546E7"/>
    <w:rsid w:val="00955279"/>
    <w:rsid w:val="00955DF3"/>
    <w:rsid w:val="009636E4"/>
    <w:rsid w:val="00967FCF"/>
    <w:rsid w:val="009735D3"/>
    <w:rsid w:val="00973D9F"/>
    <w:rsid w:val="009743DE"/>
    <w:rsid w:val="00976E49"/>
    <w:rsid w:val="009814A4"/>
    <w:rsid w:val="0098276E"/>
    <w:rsid w:val="00984D2F"/>
    <w:rsid w:val="00985BD0"/>
    <w:rsid w:val="00985F62"/>
    <w:rsid w:val="00986153"/>
    <w:rsid w:val="00986BCE"/>
    <w:rsid w:val="00991289"/>
    <w:rsid w:val="00991973"/>
    <w:rsid w:val="00992BE1"/>
    <w:rsid w:val="00997BC7"/>
    <w:rsid w:val="009A0F59"/>
    <w:rsid w:val="009A78EA"/>
    <w:rsid w:val="009C0ABA"/>
    <w:rsid w:val="009D11B8"/>
    <w:rsid w:val="009E181A"/>
    <w:rsid w:val="009E431D"/>
    <w:rsid w:val="009E59BC"/>
    <w:rsid w:val="009F4631"/>
    <w:rsid w:val="009F47B3"/>
    <w:rsid w:val="009F6331"/>
    <w:rsid w:val="00A00CC7"/>
    <w:rsid w:val="00A0121C"/>
    <w:rsid w:val="00A02C81"/>
    <w:rsid w:val="00A04278"/>
    <w:rsid w:val="00A04791"/>
    <w:rsid w:val="00A04BAD"/>
    <w:rsid w:val="00A063AD"/>
    <w:rsid w:val="00A125D8"/>
    <w:rsid w:val="00A13A7C"/>
    <w:rsid w:val="00A13EA2"/>
    <w:rsid w:val="00A20049"/>
    <w:rsid w:val="00A234D7"/>
    <w:rsid w:val="00A256F3"/>
    <w:rsid w:val="00A25C67"/>
    <w:rsid w:val="00A27517"/>
    <w:rsid w:val="00A32602"/>
    <w:rsid w:val="00A35373"/>
    <w:rsid w:val="00A3669D"/>
    <w:rsid w:val="00A36AEE"/>
    <w:rsid w:val="00A41546"/>
    <w:rsid w:val="00A42864"/>
    <w:rsid w:val="00A55453"/>
    <w:rsid w:val="00A56A4F"/>
    <w:rsid w:val="00A63E03"/>
    <w:rsid w:val="00A64244"/>
    <w:rsid w:val="00A65F26"/>
    <w:rsid w:val="00A70D20"/>
    <w:rsid w:val="00A72467"/>
    <w:rsid w:val="00A73789"/>
    <w:rsid w:val="00A737AD"/>
    <w:rsid w:val="00A75BE8"/>
    <w:rsid w:val="00A77353"/>
    <w:rsid w:val="00A85BC0"/>
    <w:rsid w:val="00A87B81"/>
    <w:rsid w:val="00A94312"/>
    <w:rsid w:val="00A9490A"/>
    <w:rsid w:val="00A965B3"/>
    <w:rsid w:val="00AA05FF"/>
    <w:rsid w:val="00AA0AEA"/>
    <w:rsid w:val="00AA6130"/>
    <w:rsid w:val="00AB05EA"/>
    <w:rsid w:val="00AB181F"/>
    <w:rsid w:val="00AB3031"/>
    <w:rsid w:val="00AC1671"/>
    <w:rsid w:val="00AC39A2"/>
    <w:rsid w:val="00AC3EE0"/>
    <w:rsid w:val="00AC4E39"/>
    <w:rsid w:val="00AC68FE"/>
    <w:rsid w:val="00AC7D95"/>
    <w:rsid w:val="00AC7F40"/>
    <w:rsid w:val="00AD14BB"/>
    <w:rsid w:val="00AE31CE"/>
    <w:rsid w:val="00AE33A9"/>
    <w:rsid w:val="00AF6AD8"/>
    <w:rsid w:val="00B0024C"/>
    <w:rsid w:val="00B004FB"/>
    <w:rsid w:val="00B0265F"/>
    <w:rsid w:val="00B02A92"/>
    <w:rsid w:val="00B03675"/>
    <w:rsid w:val="00B03987"/>
    <w:rsid w:val="00B061E6"/>
    <w:rsid w:val="00B07015"/>
    <w:rsid w:val="00B12F43"/>
    <w:rsid w:val="00B13AF5"/>
    <w:rsid w:val="00B154FD"/>
    <w:rsid w:val="00B210F6"/>
    <w:rsid w:val="00B22073"/>
    <w:rsid w:val="00B24678"/>
    <w:rsid w:val="00B27870"/>
    <w:rsid w:val="00B312EE"/>
    <w:rsid w:val="00B43FE3"/>
    <w:rsid w:val="00B4728F"/>
    <w:rsid w:val="00B550A0"/>
    <w:rsid w:val="00B56631"/>
    <w:rsid w:val="00B5714D"/>
    <w:rsid w:val="00B61F26"/>
    <w:rsid w:val="00B6335B"/>
    <w:rsid w:val="00B7016F"/>
    <w:rsid w:val="00B740C8"/>
    <w:rsid w:val="00B744BB"/>
    <w:rsid w:val="00B746E3"/>
    <w:rsid w:val="00B86CC7"/>
    <w:rsid w:val="00B87CFE"/>
    <w:rsid w:val="00B90077"/>
    <w:rsid w:val="00B9501D"/>
    <w:rsid w:val="00B96DD6"/>
    <w:rsid w:val="00BA3991"/>
    <w:rsid w:val="00BA3B36"/>
    <w:rsid w:val="00BA4988"/>
    <w:rsid w:val="00BA5BB4"/>
    <w:rsid w:val="00BA6BFA"/>
    <w:rsid w:val="00BA7AE0"/>
    <w:rsid w:val="00BB14FC"/>
    <w:rsid w:val="00BB6390"/>
    <w:rsid w:val="00BC266E"/>
    <w:rsid w:val="00BC4510"/>
    <w:rsid w:val="00BC557A"/>
    <w:rsid w:val="00BC5EED"/>
    <w:rsid w:val="00BC7556"/>
    <w:rsid w:val="00BD28C9"/>
    <w:rsid w:val="00BE3368"/>
    <w:rsid w:val="00BE392A"/>
    <w:rsid w:val="00BE61B8"/>
    <w:rsid w:val="00BE7E0A"/>
    <w:rsid w:val="00BF011D"/>
    <w:rsid w:val="00BF2C5B"/>
    <w:rsid w:val="00BF4CEE"/>
    <w:rsid w:val="00BF510C"/>
    <w:rsid w:val="00BF512E"/>
    <w:rsid w:val="00BF5F95"/>
    <w:rsid w:val="00BF7D5A"/>
    <w:rsid w:val="00C00462"/>
    <w:rsid w:val="00C01763"/>
    <w:rsid w:val="00C0255E"/>
    <w:rsid w:val="00C1310B"/>
    <w:rsid w:val="00C16E73"/>
    <w:rsid w:val="00C2709B"/>
    <w:rsid w:val="00C27E21"/>
    <w:rsid w:val="00C321AA"/>
    <w:rsid w:val="00C33C73"/>
    <w:rsid w:val="00C34D66"/>
    <w:rsid w:val="00C354D9"/>
    <w:rsid w:val="00C36BDF"/>
    <w:rsid w:val="00C401C2"/>
    <w:rsid w:val="00C4399E"/>
    <w:rsid w:val="00C4442B"/>
    <w:rsid w:val="00C47130"/>
    <w:rsid w:val="00C518D4"/>
    <w:rsid w:val="00C52242"/>
    <w:rsid w:val="00C57CF8"/>
    <w:rsid w:val="00C608A5"/>
    <w:rsid w:val="00C66F01"/>
    <w:rsid w:val="00C705B9"/>
    <w:rsid w:val="00C71307"/>
    <w:rsid w:val="00C71E4C"/>
    <w:rsid w:val="00C73081"/>
    <w:rsid w:val="00C74019"/>
    <w:rsid w:val="00C752DA"/>
    <w:rsid w:val="00C836B9"/>
    <w:rsid w:val="00C85A1B"/>
    <w:rsid w:val="00C9066B"/>
    <w:rsid w:val="00C913BD"/>
    <w:rsid w:val="00C9187B"/>
    <w:rsid w:val="00C91B80"/>
    <w:rsid w:val="00C923C2"/>
    <w:rsid w:val="00CA01C6"/>
    <w:rsid w:val="00CA210F"/>
    <w:rsid w:val="00CA2B03"/>
    <w:rsid w:val="00CA3819"/>
    <w:rsid w:val="00CA4420"/>
    <w:rsid w:val="00CA6DBC"/>
    <w:rsid w:val="00CB07A2"/>
    <w:rsid w:val="00CB1C74"/>
    <w:rsid w:val="00CB3814"/>
    <w:rsid w:val="00CB497D"/>
    <w:rsid w:val="00CB76DE"/>
    <w:rsid w:val="00CC1657"/>
    <w:rsid w:val="00CC5B96"/>
    <w:rsid w:val="00CC7433"/>
    <w:rsid w:val="00CD219A"/>
    <w:rsid w:val="00CD294D"/>
    <w:rsid w:val="00CD2F56"/>
    <w:rsid w:val="00CD311D"/>
    <w:rsid w:val="00CD3E7E"/>
    <w:rsid w:val="00CD4623"/>
    <w:rsid w:val="00CD4D0A"/>
    <w:rsid w:val="00CD6183"/>
    <w:rsid w:val="00CD7F51"/>
    <w:rsid w:val="00CF0807"/>
    <w:rsid w:val="00CF0B6E"/>
    <w:rsid w:val="00CF3480"/>
    <w:rsid w:val="00CF3CB5"/>
    <w:rsid w:val="00CF6467"/>
    <w:rsid w:val="00D00328"/>
    <w:rsid w:val="00D00AA3"/>
    <w:rsid w:val="00D06E83"/>
    <w:rsid w:val="00D10BE5"/>
    <w:rsid w:val="00D14D28"/>
    <w:rsid w:val="00D15079"/>
    <w:rsid w:val="00D15F7F"/>
    <w:rsid w:val="00D1740E"/>
    <w:rsid w:val="00D1743A"/>
    <w:rsid w:val="00D20D04"/>
    <w:rsid w:val="00D2129B"/>
    <w:rsid w:val="00D2647A"/>
    <w:rsid w:val="00D31C81"/>
    <w:rsid w:val="00D37AB7"/>
    <w:rsid w:val="00D45FCD"/>
    <w:rsid w:val="00D47686"/>
    <w:rsid w:val="00D55B75"/>
    <w:rsid w:val="00D60265"/>
    <w:rsid w:val="00D61B1B"/>
    <w:rsid w:val="00D63EA7"/>
    <w:rsid w:val="00D64978"/>
    <w:rsid w:val="00D67B77"/>
    <w:rsid w:val="00D72E46"/>
    <w:rsid w:val="00D74FDE"/>
    <w:rsid w:val="00D755B1"/>
    <w:rsid w:val="00D80831"/>
    <w:rsid w:val="00D84D14"/>
    <w:rsid w:val="00D861DF"/>
    <w:rsid w:val="00D913E8"/>
    <w:rsid w:val="00D92A27"/>
    <w:rsid w:val="00D97368"/>
    <w:rsid w:val="00DA2D0B"/>
    <w:rsid w:val="00DA496F"/>
    <w:rsid w:val="00DA73AF"/>
    <w:rsid w:val="00DB7E1A"/>
    <w:rsid w:val="00DC1489"/>
    <w:rsid w:val="00DC1C97"/>
    <w:rsid w:val="00DC30D7"/>
    <w:rsid w:val="00DC556C"/>
    <w:rsid w:val="00DC5A69"/>
    <w:rsid w:val="00DC7326"/>
    <w:rsid w:val="00DD798C"/>
    <w:rsid w:val="00DE43D8"/>
    <w:rsid w:val="00DE5CC3"/>
    <w:rsid w:val="00DE667E"/>
    <w:rsid w:val="00DF02C3"/>
    <w:rsid w:val="00DF30ED"/>
    <w:rsid w:val="00DF49C5"/>
    <w:rsid w:val="00DF63EB"/>
    <w:rsid w:val="00DF6B59"/>
    <w:rsid w:val="00E01549"/>
    <w:rsid w:val="00E06274"/>
    <w:rsid w:val="00E06763"/>
    <w:rsid w:val="00E20688"/>
    <w:rsid w:val="00E24264"/>
    <w:rsid w:val="00E26B08"/>
    <w:rsid w:val="00E33C4C"/>
    <w:rsid w:val="00E34D80"/>
    <w:rsid w:val="00E442CF"/>
    <w:rsid w:val="00E47D46"/>
    <w:rsid w:val="00E50592"/>
    <w:rsid w:val="00E50974"/>
    <w:rsid w:val="00E51332"/>
    <w:rsid w:val="00E56777"/>
    <w:rsid w:val="00E6114E"/>
    <w:rsid w:val="00E61B60"/>
    <w:rsid w:val="00E63F31"/>
    <w:rsid w:val="00E65C89"/>
    <w:rsid w:val="00E66C0B"/>
    <w:rsid w:val="00E66FF9"/>
    <w:rsid w:val="00E72376"/>
    <w:rsid w:val="00E72476"/>
    <w:rsid w:val="00E74C3F"/>
    <w:rsid w:val="00E77D30"/>
    <w:rsid w:val="00E84234"/>
    <w:rsid w:val="00E84A0D"/>
    <w:rsid w:val="00E87AF5"/>
    <w:rsid w:val="00EA460A"/>
    <w:rsid w:val="00EA62E2"/>
    <w:rsid w:val="00EB3391"/>
    <w:rsid w:val="00EB6B6B"/>
    <w:rsid w:val="00EB6E8C"/>
    <w:rsid w:val="00EB75D0"/>
    <w:rsid w:val="00EC7A8A"/>
    <w:rsid w:val="00EE1319"/>
    <w:rsid w:val="00EE2188"/>
    <w:rsid w:val="00EE7959"/>
    <w:rsid w:val="00EF0C8B"/>
    <w:rsid w:val="00EF0D4B"/>
    <w:rsid w:val="00EF720E"/>
    <w:rsid w:val="00F015CB"/>
    <w:rsid w:val="00F06AB8"/>
    <w:rsid w:val="00F06C68"/>
    <w:rsid w:val="00F06D57"/>
    <w:rsid w:val="00F07EF6"/>
    <w:rsid w:val="00F15F31"/>
    <w:rsid w:val="00F1747A"/>
    <w:rsid w:val="00F207D3"/>
    <w:rsid w:val="00F21F87"/>
    <w:rsid w:val="00F2299D"/>
    <w:rsid w:val="00F232DB"/>
    <w:rsid w:val="00F23655"/>
    <w:rsid w:val="00F248BB"/>
    <w:rsid w:val="00F24B6E"/>
    <w:rsid w:val="00F24CBF"/>
    <w:rsid w:val="00F2561B"/>
    <w:rsid w:val="00F2631A"/>
    <w:rsid w:val="00F40852"/>
    <w:rsid w:val="00F44492"/>
    <w:rsid w:val="00F44F0A"/>
    <w:rsid w:val="00F45C08"/>
    <w:rsid w:val="00F545DF"/>
    <w:rsid w:val="00F5487A"/>
    <w:rsid w:val="00F550D5"/>
    <w:rsid w:val="00F624FB"/>
    <w:rsid w:val="00F64FB7"/>
    <w:rsid w:val="00F655FC"/>
    <w:rsid w:val="00F66361"/>
    <w:rsid w:val="00F67E9B"/>
    <w:rsid w:val="00F82D65"/>
    <w:rsid w:val="00F83C54"/>
    <w:rsid w:val="00F91362"/>
    <w:rsid w:val="00F9252D"/>
    <w:rsid w:val="00F94642"/>
    <w:rsid w:val="00F950F7"/>
    <w:rsid w:val="00F97F74"/>
    <w:rsid w:val="00FA1655"/>
    <w:rsid w:val="00FA264C"/>
    <w:rsid w:val="00FA6BCE"/>
    <w:rsid w:val="00FA717D"/>
    <w:rsid w:val="00FB2AA9"/>
    <w:rsid w:val="00FB4E3F"/>
    <w:rsid w:val="00FC0B90"/>
    <w:rsid w:val="00FC7742"/>
    <w:rsid w:val="00FC78A2"/>
    <w:rsid w:val="00FC7D2F"/>
    <w:rsid w:val="00FD28E7"/>
    <w:rsid w:val="00FD3A84"/>
    <w:rsid w:val="00FE0B09"/>
    <w:rsid w:val="00FE19E1"/>
    <w:rsid w:val="00FE332C"/>
    <w:rsid w:val="00FE500F"/>
    <w:rsid w:val="00FE7F62"/>
    <w:rsid w:val="00FF36D4"/>
    <w:rsid w:val="00FF7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E8368"/>
  <w15:chartTrackingRefBased/>
  <w15:docId w15:val="{EF95FA25-0608-4CB9-A564-EEA584DE2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5A69"/>
  </w:style>
  <w:style w:type="paragraph" w:styleId="1">
    <w:name w:val="heading 1"/>
    <w:basedOn w:val="a"/>
    <w:next w:val="a"/>
    <w:link w:val="10"/>
    <w:uiPriority w:val="9"/>
    <w:qFormat/>
    <w:rsid w:val="00D10B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10B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10BE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10BE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10BE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10BE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10BE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10BE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10BE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0BE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10BE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10BE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10BE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10BE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10BE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10BE5"/>
    <w:rPr>
      <w:rFonts w:eastAsiaTheme="majorEastAsia" w:cstheme="majorBidi"/>
      <w:color w:val="595959" w:themeColor="text1" w:themeTint="A6"/>
    </w:rPr>
  </w:style>
  <w:style w:type="character" w:customStyle="1" w:styleId="80">
    <w:name w:val="Заголовок 8 Знак"/>
    <w:basedOn w:val="a0"/>
    <w:link w:val="8"/>
    <w:uiPriority w:val="9"/>
    <w:semiHidden/>
    <w:rsid w:val="00D10BE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10BE5"/>
    <w:rPr>
      <w:rFonts w:eastAsiaTheme="majorEastAsia" w:cstheme="majorBidi"/>
      <w:color w:val="272727" w:themeColor="text1" w:themeTint="D8"/>
    </w:rPr>
  </w:style>
  <w:style w:type="paragraph" w:styleId="a3">
    <w:name w:val="Title"/>
    <w:basedOn w:val="a"/>
    <w:next w:val="a"/>
    <w:link w:val="a4"/>
    <w:uiPriority w:val="10"/>
    <w:qFormat/>
    <w:rsid w:val="00D10B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10B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0BE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10BE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10BE5"/>
    <w:pPr>
      <w:spacing w:before="160"/>
      <w:jc w:val="center"/>
    </w:pPr>
    <w:rPr>
      <w:i/>
      <w:iCs/>
      <w:color w:val="404040" w:themeColor="text1" w:themeTint="BF"/>
    </w:rPr>
  </w:style>
  <w:style w:type="character" w:customStyle="1" w:styleId="22">
    <w:name w:val="Цитата 2 Знак"/>
    <w:basedOn w:val="a0"/>
    <w:link w:val="21"/>
    <w:uiPriority w:val="29"/>
    <w:rsid w:val="00D10BE5"/>
    <w:rPr>
      <w:i/>
      <w:iCs/>
      <w:color w:val="404040" w:themeColor="text1" w:themeTint="BF"/>
    </w:rPr>
  </w:style>
  <w:style w:type="paragraph" w:styleId="a7">
    <w:name w:val="List Paragraph"/>
    <w:basedOn w:val="a"/>
    <w:uiPriority w:val="34"/>
    <w:qFormat/>
    <w:rsid w:val="00D10BE5"/>
    <w:pPr>
      <w:ind w:left="720"/>
      <w:contextualSpacing/>
    </w:pPr>
  </w:style>
  <w:style w:type="character" w:styleId="a8">
    <w:name w:val="Intense Emphasis"/>
    <w:basedOn w:val="a0"/>
    <w:uiPriority w:val="21"/>
    <w:qFormat/>
    <w:rsid w:val="00D10BE5"/>
    <w:rPr>
      <w:i/>
      <w:iCs/>
      <w:color w:val="0F4761" w:themeColor="accent1" w:themeShade="BF"/>
    </w:rPr>
  </w:style>
  <w:style w:type="paragraph" w:styleId="a9">
    <w:name w:val="Intense Quote"/>
    <w:basedOn w:val="a"/>
    <w:next w:val="a"/>
    <w:link w:val="aa"/>
    <w:uiPriority w:val="30"/>
    <w:qFormat/>
    <w:rsid w:val="00D10B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10BE5"/>
    <w:rPr>
      <w:i/>
      <w:iCs/>
      <w:color w:val="0F4761" w:themeColor="accent1" w:themeShade="BF"/>
    </w:rPr>
  </w:style>
  <w:style w:type="character" w:styleId="ab">
    <w:name w:val="Intense Reference"/>
    <w:basedOn w:val="a0"/>
    <w:uiPriority w:val="32"/>
    <w:qFormat/>
    <w:rsid w:val="00D10BE5"/>
    <w:rPr>
      <w:b/>
      <w:bCs/>
      <w:smallCaps/>
      <w:color w:val="0F4761" w:themeColor="accent1" w:themeShade="BF"/>
      <w:spacing w:val="5"/>
    </w:rPr>
  </w:style>
  <w:style w:type="table" w:styleId="ac">
    <w:name w:val="Table Grid"/>
    <w:basedOn w:val="a1"/>
    <w:uiPriority w:val="39"/>
    <w:rsid w:val="00173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EE7959"/>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E7959"/>
  </w:style>
  <w:style w:type="paragraph" w:styleId="af">
    <w:name w:val="footer"/>
    <w:basedOn w:val="a"/>
    <w:link w:val="af0"/>
    <w:uiPriority w:val="99"/>
    <w:unhideWhenUsed/>
    <w:rsid w:val="00EE795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E7959"/>
  </w:style>
  <w:style w:type="character" w:styleId="af1">
    <w:name w:val="Strong"/>
    <w:basedOn w:val="a0"/>
    <w:uiPriority w:val="22"/>
    <w:qFormat/>
    <w:rsid w:val="0006274D"/>
    <w:rPr>
      <w:b/>
      <w:bCs/>
    </w:rPr>
  </w:style>
  <w:style w:type="table" w:styleId="-66">
    <w:name w:val="Grid Table 6 Colorful Accent 6"/>
    <w:basedOn w:val="a1"/>
    <w:uiPriority w:val="51"/>
    <w:rsid w:val="003C7C32"/>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styleId="af2">
    <w:name w:val="Revision"/>
    <w:hidden/>
    <w:uiPriority w:val="99"/>
    <w:semiHidden/>
    <w:rsid w:val="00100997"/>
    <w:pPr>
      <w:spacing w:after="0" w:line="240" w:lineRule="auto"/>
    </w:pPr>
  </w:style>
  <w:style w:type="character" w:styleId="af3">
    <w:name w:val="annotation reference"/>
    <w:basedOn w:val="a0"/>
    <w:uiPriority w:val="99"/>
    <w:semiHidden/>
    <w:unhideWhenUsed/>
    <w:rsid w:val="00100997"/>
    <w:rPr>
      <w:sz w:val="16"/>
      <w:szCs w:val="16"/>
    </w:rPr>
  </w:style>
  <w:style w:type="paragraph" w:styleId="af4">
    <w:name w:val="annotation text"/>
    <w:basedOn w:val="a"/>
    <w:link w:val="af5"/>
    <w:uiPriority w:val="99"/>
    <w:unhideWhenUsed/>
    <w:rsid w:val="00100997"/>
    <w:pPr>
      <w:spacing w:line="240" w:lineRule="auto"/>
    </w:pPr>
    <w:rPr>
      <w:sz w:val="20"/>
      <w:szCs w:val="20"/>
    </w:rPr>
  </w:style>
  <w:style w:type="character" w:customStyle="1" w:styleId="af5">
    <w:name w:val="Текст примечания Знак"/>
    <w:basedOn w:val="a0"/>
    <w:link w:val="af4"/>
    <w:uiPriority w:val="99"/>
    <w:rsid w:val="00100997"/>
    <w:rPr>
      <w:sz w:val="20"/>
      <w:szCs w:val="20"/>
    </w:rPr>
  </w:style>
  <w:style w:type="paragraph" w:styleId="af6">
    <w:name w:val="annotation subject"/>
    <w:basedOn w:val="af4"/>
    <w:next w:val="af4"/>
    <w:link w:val="af7"/>
    <w:uiPriority w:val="99"/>
    <w:semiHidden/>
    <w:unhideWhenUsed/>
    <w:rsid w:val="00100997"/>
    <w:rPr>
      <w:b/>
      <w:bCs/>
    </w:rPr>
  </w:style>
  <w:style w:type="character" w:customStyle="1" w:styleId="af7">
    <w:name w:val="Тема примечания Знак"/>
    <w:basedOn w:val="af5"/>
    <w:link w:val="af6"/>
    <w:uiPriority w:val="99"/>
    <w:semiHidden/>
    <w:rsid w:val="00100997"/>
    <w:rPr>
      <w:b/>
      <w:bCs/>
      <w:sz w:val="20"/>
      <w:szCs w:val="20"/>
    </w:rPr>
  </w:style>
  <w:style w:type="paragraph" w:styleId="af8">
    <w:name w:val="Balloon Text"/>
    <w:basedOn w:val="a"/>
    <w:link w:val="af9"/>
    <w:uiPriority w:val="99"/>
    <w:semiHidden/>
    <w:unhideWhenUsed/>
    <w:rsid w:val="0056626D"/>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5662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910296">
      <w:bodyDiv w:val="1"/>
      <w:marLeft w:val="0"/>
      <w:marRight w:val="0"/>
      <w:marTop w:val="0"/>
      <w:marBottom w:val="0"/>
      <w:divBdr>
        <w:top w:val="none" w:sz="0" w:space="0" w:color="auto"/>
        <w:left w:val="none" w:sz="0" w:space="0" w:color="auto"/>
        <w:bottom w:val="none" w:sz="0" w:space="0" w:color="auto"/>
        <w:right w:val="none" w:sz="0" w:space="0" w:color="auto"/>
      </w:divBdr>
    </w:div>
    <w:div w:id="149896356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779AF8AB16C547B8BDBB9A0114CB69" ma:contentTypeVersion="11" ma:contentTypeDescription="Create a new document." ma:contentTypeScope="" ma:versionID="d87f04533d8427e4de1735c011925d8c">
  <xsd:schema xmlns:xsd="http://www.w3.org/2001/XMLSchema" xmlns:xs="http://www.w3.org/2001/XMLSchema" xmlns:p="http://schemas.microsoft.com/office/2006/metadata/properties" xmlns:ns2="db777db7-c115-4784-b247-d2a7e31ba9f8" xmlns:ns3="c83833bc-54bd-4f94-b3cc-a26b26f868b2" targetNamespace="http://schemas.microsoft.com/office/2006/metadata/properties" ma:root="true" ma:fieldsID="c5652ec20705d4a8b8d921b909a9dcee" ns2:_="" ns3:_="">
    <xsd:import namespace="db777db7-c115-4784-b247-d2a7e31ba9f8"/>
    <xsd:import namespace="c83833bc-54bd-4f94-b3cc-a26b26f86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77db7-c115-4784-b247-d2a7e31ba9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cfda7d-2368-481f-acd6-40b3de3bd2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3833bc-54bd-4f94-b3cc-a26b26f868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9cfb96-76e9-4878-bcb7-3028572ed42a}" ma:internalName="TaxCatchAll" ma:showField="CatchAllData" ma:web="c83833bc-54bd-4f94-b3cc-a26b26f86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777db7-c115-4784-b247-d2a7e31ba9f8">
      <Terms xmlns="http://schemas.microsoft.com/office/infopath/2007/PartnerControls"/>
    </lcf76f155ced4ddcb4097134ff3c332f>
    <TaxCatchAll xmlns="c83833bc-54bd-4f94-b3cc-a26b26f868b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C78E2-2B5E-4719-99DE-3FFBBC18AB73}">
  <ds:schemaRefs>
    <ds:schemaRef ds:uri="http://schemas.microsoft.com/sharepoint/v3/contenttype/forms"/>
  </ds:schemaRefs>
</ds:datastoreItem>
</file>

<file path=customXml/itemProps2.xml><?xml version="1.0" encoding="utf-8"?>
<ds:datastoreItem xmlns:ds="http://schemas.openxmlformats.org/officeDocument/2006/customXml" ds:itemID="{D7CE4E87-8B3A-4B5E-858B-810CC5A3F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777db7-c115-4784-b247-d2a7e31ba9f8"/>
    <ds:schemaRef ds:uri="c83833bc-54bd-4f94-b3cc-a26b26f86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04C886-E9DA-4658-93FD-43A5BBB258D7}">
  <ds:schemaRefs>
    <ds:schemaRef ds:uri="http://schemas.microsoft.com/office/2006/metadata/properties"/>
    <ds:schemaRef ds:uri="http://schemas.microsoft.com/office/infopath/2007/PartnerControls"/>
    <ds:schemaRef ds:uri="db777db7-c115-4784-b247-d2a7e31ba9f8"/>
    <ds:schemaRef ds:uri="c83833bc-54bd-4f94-b3cc-a26b26f868b2"/>
  </ds:schemaRefs>
</ds:datastoreItem>
</file>

<file path=customXml/itemProps4.xml><?xml version="1.0" encoding="utf-8"?>
<ds:datastoreItem xmlns:ds="http://schemas.openxmlformats.org/officeDocument/2006/customXml" ds:itemID="{9C672F8D-5685-47E7-AB1E-648840D8B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1</Pages>
  <Words>342</Words>
  <Characters>1954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Nizomuddin K. Nurmukhamedov</dc:creator>
  <cp:keywords/>
  <dc:description/>
  <cp:lastModifiedBy>User</cp:lastModifiedBy>
  <cp:revision>15</cp:revision>
  <cp:lastPrinted>2025-12-29T05:43:00Z</cp:lastPrinted>
  <dcterms:created xsi:type="dcterms:W3CDTF">2026-07-13T07:45:00Z</dcterms:created>
  <dcterms:modified xsi:type="dcterms:W3CDTF">2026-08-04T05:26:00Z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0x01010022779AF8AB16C547B8BDBB9A0114CB69</vt:lpwstr>
  </property>
  <property fmtid="{D5CDD505-2E9C-101B-9397-08002B2CF9AE}" pid="3" name="MediaServiceImageTags">
    <vt:lpwstr/>
  </property>
</Properties>
</file>